
<file path=[Content_Types].xml><?xml version="1.0" encoding="utf-8"?>
<Types xmlns="http://schemas.openxmlformats.org/package/2006/content-types">
  <Default Extension="xml" ContentType="application/xml"/>
  <Default Extension="wmf" ContentType="image/x-wmf"/>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4CE262">
      <w:pPr>
        <w:jc w:val="center"/>
        <w:rPr>
          <w:sz w:val="24"/>
        </w:rPr>
      </w:pPr>
    </w:p>
    <w:p w14:paraId="66F000B9">
      <w:pPr>
        <w:jc w:val="center"/>
        <w:rPr>
          <w:sz w:val="24"/>
        </w:rPr>
      </w:pPr>
      <w:r>
        <w:rPr>
          <w:sz w:val="24"/>
        </w:rPr>
        <w:drawing>
          <wp:inline distT="0" distB="0" distL="0" distR="0">
            <wp:extent cx="3028950" cy="847725"/>
            <wp:effectExtent l="19050" t="0" r="0" b="0"/>
            <wp:docPr id="3" name="图片 2" descr="5标志与中文校名组合规范 [转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5标志与中文校名组合规范 [转换]"/>
                    <pic:cNvPicPr>
                      <a:picLocks noChangeAspect="1" noChangeArrowheads="1"/>
                    </pic:cNvPicPr>
                  </pic:nvPicPr>
                  <pic:blipFill>
                    <a:blip r:embed="rId14"/>
                    <a:srcRect/>
                    <a:stretch>
                      <a:fillRect/>
                    </a:stretch>
                  </pic:blipFill>
                  <pic:spPr>
                    <a:xfrm>
                      <a:off x="0" y="0"/>
                      <a:ext cx="3028950" cy="847725"/>
                    </a:xfrm>
                    <a:prstGeom prst="rect">
                      <a:avLst/>
                    </a:prstGeom>
                    <a:noFill/>
                    <a:ln w="9525">
                      <a:noFill/>
                      <a:miter lim="800000"/>
                      <a:headEnd/>
                      <a:tailEnd/>
                    </a:ln>
                  </pic:spPr>
                </pic:pic>
              </a:graphicData>
            </a:graphic>
          </wp:inline>
        </w:drawing>
      </w:r>
    </w:p>
    <w:p w14:paraId="7DC5A52B">
      <w:pPr>
        <w:jc w:val="center"/>
        <w:rPr>
          <w:sz w:val="24"/>
        </w:rPr>
      </w:pPr>
    </w:p>
    <w:p w14:paraId="69A825B7">
      <w:pPr>
        <w:jc w:val="center"/>
        <w:rPr>
          <w:sz w:val="24"/>
        </w:rPr>
      </w:pPr>
    </w:p>
    <w:p w14:paraId="486A2661">
      <w:pPr>
        <w:jc w:val="center"/>
        <w:rPr>
          <w:rFonts w:ascii="黑体" w:hAnsi="黑体" w:eastAsia="黑体"/>
          <w:sz w:val="72"/>
          <w:szCs w:val="72"/>
        </w:rPr>
      </w:pPr>
      <w:r>
        <w:rPr>
          <w:rFonts w:hint="eastAsia" w:ascii="黑体" w:hAnsi="黑体" w:eastAsia="黑体"/>
          <w:sz w:val="72"/>
          <w:szCs w:val="72"/>
          <w:lang w:val="en-US" w:eastAsia="zh-CN"/>
        </w:rPr>
        <w:t>硕</w:t>
      </w:r>
      <w:r>
        <w:rPr>
          <w:rFonts w:hint="eastAsia" w:ascii="黑体" w:hAnsi="黑体" w:eastAsia="黑体"/>
          <w:sz w:val="72"/>
          <w:szCs w:val="72"/>
        </w:rPr>
        <w:t>士研究生学位论文</w:t>
      </w:r>
    </w:p>
    <w:p w14:paraId="7D203F86">
      <w:pPr>
        <w:spacing w:line="300" w:lineRule="auto"/>
        <w:jc w:val="center"/>
        <w:rPr>
          <w:sz w:val="24"/>
        </w:rPr>
      </w:pPr>
    </w:p>
    <w:p w14:paraId="4AF04BFE">
      <w:pPr>
        <w:spacing w:line="300" w:lineRule="auto"/>
        <w:jc w:val="center"/>
        <w:rPr>
          <w:sz w:val="24"/>
        </w:rPr>
      </w:pPr>
    </w:p>
    <w:tbl>
      <w:tblPr>
        <w:tblStyle w:val="14"/>
        <w:tblW w:w="0" w:type="auto"/>
        <w:tblInd w:w="709" w:type="dxa"/>
        <w:tblLayout w:type="autofit"/>
        <w:tblCellMar>
          <w:top w:w="0" w:type="dxa"/>
          <w:left w:w="108" w:type="dxa"/>
          <w:bottom w:w="0" w:type="dxa"/>
          <w:right w:w="108" w:type="dxa"/>
        </w:tblCellMar>
      </w:tblPr>
      <w:tblGrid>
        <w:gridCol w:w="1559"/>
        <w:gridCol w:w="5760"/>
      </w:tblGrid>
      <w:tr w14:paraId="7E6A6351">
        <w:tblPrEx>
          <w:tblCellMar>
            <w:top w:w="0" w:type="dxa"/>
            <w:left w:w="108" w:type="dxa"/>
            <w:bottom w:w="0" w:type="dxa"/>
            <w:right w:w="108" w:type="dxa"/>
          </w:tblCellMar>
        </w:tblPrEx>
        <w:trPr>
          <w:trHeight w:val="840" w:hRule="atLeast"/>
        </w:trPr>
        <w:tc>
          <w:tcPr>
            <w:tcW w:w="1559" w:type="dxa"/>
            <w:vAlign w:val="bottom"/>
          </w:tcPr>
          <w:p w14:paraId="68BC3161">
            <w:pPr>
              <w:spacing w:line="300" w:lineRule="auto"/>
              <w:jc w:val="center"/>
              <w:rPr>
                <w:sz w:val="24"/>
              </w:rPr>
            </w:pPr>
            <w:r>
              <w:rPr>
                <w:rFonts w:hint="eastAsia"/>
                <w:sz w:val="44"/>
              </w:rPr>
              <w:t>题目：</w:t>
            </w:r>
          </w:p>
        </w:tc>
        <w:tc>
          <w:tcPr>
            <w:tcW w:w="5760" w:type="dxa"/>
            <w:tcBorders>
              <w:bottom w:val="single" w:color="auto" w:sz="6" w:space="0"/>
            </w:tcBorders>
            <w:vAlign w:val="bottom"/>
          </w:tcPr>
          <w:p w14:paraId="7625A3C9">
            <w:pPr>
              <w:spacing w:line="300" w:lineRule="auto"/>
              <w:jc w:val="center"/>
              <w:rPr>
                <w:rFonts w:ascii="黑体" w:hAnsi="黑体" w:eastAsia="黑体"/>
                <w:sz w:val="52"/>
                <w:szCs w:val="52"/>
              </w:rPr>
            </w:pPr>
            <w:r>
              <w:rPr>
                <w:rFonts w:hint="eastAsia" w:ascii="黑体" w:hAnsi="黑体" w:eastAsia="黑体"/>
                <w:b/>
                <w:sz w:val="52"/>
                <w:szCs w:val="52"/>
              </w:rPr>
              <w:t>标题</w:t>
            </w:r>
          </w:p>
        </w:tc>
      </w:tr>
      <w:tr w14:paraId="12F1CB27">
        <w:tblPrEx>
          <w:tblCellMar>
            <w:top w:w="0" w:type="dxa"/>
            <w:left w:w="108" w:type="dxa"/>
            <w:bottom w:w="0" w:type="dxa"/>
            <w:right w:w="108" w:type="dxa"/>
          </w:tblCellMar>
        </w:tblPrEx>
        <w:trPr>
          <w:trHeight w:val="840" w:hRule="atLeast"/>
        </w:trPr>
        <w:tc>
          <w:tcPr>
            <w:tcW w:w="1559" w:type="dxa"/>
            <w:vAlign w:val="bottom"/>
          </w:tcPr>
          <w:p w14:paraId="10BE8612">
            <w:pPr>
              <w:spacing w:line="300" w:lineRule="auto"/>
              <w:jc w:val="center"/>
              <w:rPr>
                <w:sz w:val="24"/>
              </w:rPr>
            </w:pPr>
          </w:p>
        </w:tc>
        <w:tc>
          <w:tcPr>
            <w:tcW w:w="5760" w:type="dxa"/>
            <w:tcBorders>
              <w:top w:val="single" w:color="auto" w:sz="6" w:space="0"/>
              <w:bottom w:val="single" w:color="auto" w:sz="6" w:space="0"/>
            </w:tcBorders>
            <w:vAlign w:val="bottom"/>
          </w:tcPr>
          <w:p w14:paraId="5EDA3A23">
            <w:pPr>
              <w:spacing w:line="300" w:lineRule="auto"/>
              <w:jc w:val="center"/>
              <w:rPr>
                <w:rFonts w:ascii="黑体" w:hAnsi="黑体" w:eastAsia="黑体"/>
                <w:sz w:val="52"/>
                <w:szCs w:val="52"/>
              </w:rPr>
            </w:pPr>
          </w:p>
        </w:tc>
      </w:tr>
    </w:tbl>
    <w:p w14:paraId="5FC1716A">
      <w:pPr>
        <w:spacing w:line="300" w:lineRule="auto"/>
        <w:rPr>
          <w:sz w:val="24"/>
        </w:rPr>
      </w:pPr>
    </w:p>
    <w:p w14:paraId="6580B97B">
      <w:pPr>
        <w:spacing w:line="300" w:lineRule="auto"/>
        <w:rPr>
          <w:sz w:val="24"/>
        </w:rPr>
      </w:pPr>
      <w:r>
        <w:rPr>
          <w:sz w:val="24"/>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252730</wp:posOffset>
                </wp:positionV>
                <wp:extent cx="4502150" cy="497205"/>
                <wp:effectExtent l="12700" t="10160" r="9525" b="6985"/>
                <wp:wrapNone/>
                <wp:docPr id="6" name="Text Box 5"/>
                <wp:cNvGraphicFramePr/>
                <a:graphic xmlns:a="http://schemas.openxmlformats.org/drawingml/2006/main">
                  <a:graphicData uri="http://schemas.microsoft.com/office/word/2010/wordprocessingShape">
                    <wps:wsp>
                      <wps:cNvSpPr txBox="1">
                        <a:spLocks noChangeArrowheads="1"/>
                      </wps:cNvSpPr>
                      <wps:spPr bwMode="auto">
                        <a:xfrm>
                          <a:off x="0" y="0"/>
                          <a:ext cx="4502150" cy="497205"/>
                        </a:xfrm>
                        <a:prstGeom prst="rect">
                          <a:avLst/>
                        </a:prstGeom>
                        <a:solidFill>
                          <a:srgbClr val="FFFFFF"/>
                        </a:solidFill>
                        <a:ln w="9525">
                          <a:solidFill>
                            <a:srgbClr val="000000"/>
                          </a:solidFill>
                          <a:miter lim="800000"/>
                        </a:ln>
                      </wps:spPr>
                      <wps:txbx>
                        <w:txbxContent>
                          <w:p w14:paraId="3DDA5DFE">
                            <w:pPr>
                              <w:rPr>
                                <w:b/>
                                <w:color w:val="FF0000"/>
                                <w:sz w:val="32"/>
                                <w:szCs w:val="32"/>
                              </w:rPr>
                            </w:pPr>
                            <w:r>
                              <w:rPr>
                                <w:rFonts w:hint="eastAsia"/>
                                <w:b/>
                                <w:color w:val="FF0000"/>
                                <w:sz w:val="32"/>
                                <w:szCs w:val="32"/>
                              </w:rPr>
                              <w:t>注：不要修改本模板的页眉和</w:t>
                            </w:r>
                            <w:r>
                              <w:rPr>
                                <w:b/>
                                <w:color w:val="FF0000"/>
                                <w:sz w:val="32"/>
                                <w:szCs w:val="32"/>
                              </w:rPr>
                              <w:t>页脚</w:t>
                            </w:r>
                            <w:r>
                              <w:rPr>
                                <w:rFonts w:hint="eastAsia"/>
                                <w:b/>
                                <w:color w:val="FF0000"/>
                                <w:sz w:val="32"/>
                                <w:szCs w:val="32"/>
                              </w:rPr>
                              <w:t>，会自动调整。</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Text Box 5" o:spid="_x0000_s1026" o:spt="202" type="#_x0000_t202" style="position:absolute;left:0pt;margin-top:19.9pt;height:39.15pt;width:354.5pt;mso-position-horizontal:center;z-index:251659264;mso-width-relative:page;mso-height-relative:margin;mso-height-percent:200;" fillcolor="#FFFFFF" filled="t" stroked="t" coordsize="21600,21600" o:gfxdata="UEsDBAoAAAAAAIdO4kAAAAAAAAAAAAAAAAAEAAAAZHJzL1BLAwQUAAAACACHTuJA6k/5VtQAAAAH&#10;AQAADwAAAGRycy9kb3ducmV2LnhtbE2PS2/CMBCE75X6H6yt1Asqdop4pXGQQOLUEwHuJt4mUeN1&#10;sM3r33d7ao+zM5r5tljdXS+uGGLnSUM2ViCQam87ajQc9tu3BYiYDFnTe0IND4ywKp+fCpNbf6Md&#10;XqvUCC6hmBsNbUpDLmWsW3Qmjv2AxN6XD84klqGRNpgbl7tevis1k850xAutGXDTYv1dXZyG2bma&#10;jD6PdkS7x3Ydaje1m8NU69eXTH2ASHhPf2H4xWd0KJnp5C9ko+g18CNJw2TJ/OzO1ZIPJ45liwxk&#10;Wcj//OUPUEsDBBQAAAAIAIdO4kA5HdkYLwIAAIYEAAAOAAAAZHJzL2Uyb0RvYy54bWytVMFu2zAM&#10;vQ/YPwi6L3aCpGuMOkXXIMOAbh3Q7gMUWY6FSaJGKbG7rx8lp1nQbUAP80EQRerx8ZHy1fVgDTso&#10;DBpczaeTkjPlJDTa7Wr+7XHz7pKzEIVrhAGnav6kAr9evX1z1ftKzaAD0yhkBOJC1fuadzH6qiiC&#10;7JQVYQJeOXK2gFZEMnFXNCh6QremmJXlRdEDNh5BqhDodD06+RERXwMIbaulWoPcW+XiiIrKiEgl&#10;hU77wFeZbdsqGe/bNqjITM2p0phXSkL7bVqL1ZWodih8p+WRgngNhRc1WaEdJT1BrUUUbI/6Dyir&#10;JUKANk4k2GIsJCtCVUzLF9o8dMKrXAtJHfxJ9PD/YOWXw1dkuqn5BWdOWGr4oxoi+wADWyR1eh8q&#10;CnrwFBYHOqaZyZUGfwfye2AObjvhduoGEfpOiYbYTdPN4uzqiBMSyLb/DA2lEfsIGWho0SbpSAxG&#10;6NSZp1NnEhVJh/NFOZsuyCXJN1++n5WZXCGq59seQ/yowLK0qTlS5zO6ONyFmNiI6jkkJQtgdLPR&#10;xmQDd9tbg+wgaEo2+csFvAgzjvU1Xy5mi1GAf0KU+fsbhNWRHo/RtuaX50HGHfVKEo1ixWE7HPXf&#10;QvNEyiGM40uPlzYd4E/Oehrdmocfe4GKM/PJkfrL6XyeZj0b8wWJxRmee7bnHuEkQdU8cjZub+P4&#10;PvYe9a6jTM/9vqGObXQWM7V2ZHXkTeOZNT4+pTT/53aO+v37WP0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6k/5VtQAAAAHAQAADwAAAAAAAAABACAAAAAiAAAAZHJzL2Rvd25yZXYueG1sUEsBAhQA&#10;FAAAAAgAh07iQDkd2RgvAgAAhgQAAA4AAAAAAAAAAQAgAAAAIwEAAGRycy9lMm9Eb2MueG1sUEsF&#10;BgAAAAAGAAYAWQEAAMQFAAAAAA==&#10;">
                <v:fill on="t" focussize="0,0"/>
                <v:stroke color="#000000" miterlimit="8" joinstyle="miter"/>
                <v:imagedata o:title=""/>
                <o:lock v:ext="edit" aspectratio="f"/>
                <v:textbox style="mso-fit-shape-to-text:t;">
                  <w:txbxContent>
                    <w:p w14:paraId="3DDA5DFE">
                      <w:pPr>
                        <w:rPr>
                          <w:b/>
                          <w:color w:val="FF0000"/>
                          <w:sz w:val="32"/>
                          <w:szCs w:val="32"/>
                        </w:rPr>
                      </w:pPr>
                      <w:r>
                        <w:rPr>
                          <w:rFonts w:hint="eastAsia"/>
                          <w:b/>
                          <w:color w:val="FF0000"/>
                          <w:sz w:val="32"/>
                          <w:szCs w:val="32"/>
                        </w:rPr>
                        <w:t>注：不要修改本模板的页眉和</w:t>
                      </w:r>
                      <w:r>
                        <w:rPr>
                          <w:b/>
                          <w:color w:val="FF0000"/>
                          <w:sz w:val="32"/>
                          <w:szCs w:val="32"/>
                        </w:rPr>
                        <w:t>页脚</w:t>
                      </w:r>
                      <w:r>
                        <w:rPr>
                          <w:rFonts w:hint="eastAsia"/>
                          <w:b/>
                          <w:color w:val="FF0000"/>
                          <w:sz w:val="32"/>
                          <w:szCs w:val="32"/>
                        </w:rPr>
                        <w:t>，会自动调整。</w:t>
                      </w:r>
                    </w:p>
                  </w:txbxContent>
                </v:textbox>
              </v:shape>
            </w:pict>
          </mc:Fallback>
        </mc:AlternateContent>
      </w:r>
    </w:p>
    <w:p w14:paraId="3D3C3205">
      <w:pPr>
        <w:spacing w:line="300" w:lineRule="auto"/>
        <w:rPr>
          <w:sz w:val="24"/>
        </w:rPr>
      </w:pPr>
    </w:p>
    <w:p w14:paraId="3CF154C6">
      <w:pPr>
        <w:spacing w:line="300" w:lineRule="auto"/>
        <w:rPr>
          <w:sz w:val="24"/>
        </w:rPr>
      </w:pPr>
    </w:p>
    <w:p w14:paraId="6F10B27A">
      <w:pPr>
        <w:spacing w:line="300" w:lineRule="auto"/>
        <w:rPr>
          <w:sz w:val="24"/>
        </w:rPr>
      </w:pPr>
    </w:p>
    <w:p w14:paraId="1EB62F2C">
      <w:pPr>
        <w:spacing w:line="300" w:lineRule="auto"/>
        <w:rPr>
          <w:sz w:val="24"/>
        </w:rPr>
      </w:pPr>
    </w:p>
    <w:tbl>
      <w:tblPr>
        <w:tblStyle w:val="15"/>
        <w:tblW w:w="0" w:type="auto"/>
        <w:tblInd w:w="9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09"/>
        <w:gridCol w:w="4323"/>
      </w:tblGrid>
      <w:tr w14:paraId="45DF3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14:paraId="6420B988">
            <w:pPr>
              <w:pStyle w:val="6"/>
              <w:spacing w:line="300" w:lineRule="auto"/>
              <w:jc w:val="right"/>
              <w:rPr>
                <w:rFonts w:ascii="黑体" w:hAnsi="黑体" w:eastAsia="黑体"/>
                <w:sz w:val="30"/>
                <w:szCs w:val="30"/>
              </w:rPr>
            </w:pPr>
            <w:r>
              <w:rPr>
                <w:rFonts w:hint="eastAsia" w:ascii="黑体" w:hAnsi="黑体" w:eastAsia="黑体"/>
                <w:sz w:val="30"/>
                <w:szCs w:val="30"/>
              </w:rPr>
              <w:t>姓    名：</w:t>
            </w:r>
          </w:p>
        </w:tc>
        <w:tc>
          <w:tcPr>
            <w:tcW w:w="4323" w:type="dxa"/>
            <w:tcBorders>
              <w:bottom w:val="single" w:color="auto" w:sz="6" w:space="0"/>
            </w:tcBorders>
          </w:tcPr>
          <w:p w14:paraId="7FA387E8">
            <w:pPr>
              <w:pStyle w:val="6"/>
              <w:spacing w:line="300" w:lineRule="auto"/>
              <w:jc w:val="center"/>
              <w:rPr>
                <w:rFonts w:ascii="仿宋" w:hAnsi="仿宋" w:eastAsia="仿宋"/>
                <w:sz w:val="32"/>
                <w:szCs w:val="32"/>
              </w:rPr>
            </w:pPr>
            <w:r>
              <w:rPr>
                <w:rFonts w:hint="eastAsia" w:ascii="仿宋" w:hAnsi="仿宋" w:eastAsia="仿宋"/>
                <w:sz w:val="32"/>
                <w:szCs w:val="32"/>
              </w:rPr>
              <w:t>张三</w:t>
            </w:r>
          </w:p>
        </w:tc>
      </w:tr>
      <w:tr w14:paraId="2C069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14:paraId="3345897B">
            <w:pPr>
              <w:pStyle w:val="6"/>
              <w:spacing w:line="300" w:lineRule="auto"/>
              <w:jc w:val="right"/>
              <w:rPr>
                <w:rFonts w:ascii="黑体" w:hAnsi="黑体" w:eastAsia="黑体"/>
                <w:sz w:val="30"/>
                <w:szCs w:val="30"/>
              </w:rPr>
            </w:pPr>
            <w:r>
              <w:rPr>
                <w:rFonts w:hint="eastAsia" w:ascii="黑体" w:hAnsi="黑体" w:eastAsia="黑体"/>
                <w:sz w:val="30"/>
                <w:szCs w:val="30"/>
              </w:rPr>
              <w:t>学    号：</w:t>
            </w:r>
          </w:p>
        </w:tc>
        <w:tc>
          <w:tcPr>
            <w:tcW w:w="4323" w:type="dxa"/>
            <w:tcBorders>
              <w:top w:val="single" w:color="auto" w:sz="6" w:space="0"/>
              <w:bottom w:val="single" w:color="auto" w:sz="6" w:space="0"/>
            </w:tcBorders>
          </w:tcPr>
          <w:p w14:paraId="09B68D64">
            <w:pPr>
              <w:pStyle w:val="6"/>
              <w:spacing w:line="300" w:lineRule="auto"/>
              <w:jc w:val="center"/>
              <w:rPr>
                <w:rFonts w:ascii="仿宋" w:hAnsi="仿宋" w:eastAsia="仿宋"/>
                <w:sz w:val="32"/>
                <w:szCs w:val="32"/>
              </w:rPr>
            </w:pPr>
            <w:r>
              <w:rPr>
                <w:rFonts w:hint="eastAsia" w:ascii="仿宋" w:hAnsi="仿宋" w:eastAsia="仿宋"/>
                <w:sz w:val="32"/>
                <w:szCs w:val="32"/>
              </w:rPr>
              <w:t>1234567890</w:t>
            </w:r>
          </w:p>
        </w:tc>
      </w:tr>
      <w:tr w14:paraId="4AF62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14:paraId="2363BE95">
            <w:pPr>
              <w:pStyle w:val="6"/>
              <w:spacing w:line="300" w:lineRule="auto"/>
              <w:jc w:val="right"/>
              <w:rPr>
                <w:rFonts w:ascii="黑体" w:hAnsi="黑体" w:eastAsia="黑体"/>
                <w:sz w:val="30"/>
                <w:szCs w:val="30"/>
              </w:rPr>
            </w:pPr>
            <w:r>
              <w:rPr>
                <w:rFonts w:hint="eastAsia" w:ascii="黑体" w:hAnsi="黑体" w:eastAsia="黑体"/>
                <w:sz w:val="30"/>
                <w:szCs w:val="30"/>
              </w:rPr>
              <w:t>院    系：</w:t>
            </w:r>
          </w:p>
        </w:tc>
        <w:tc>
          <w:tcPr>
            <w:tcW w:w="4323" w:type="dxa"/>
            <w:tcBorders>
              <w:top w:val="single" w:color="auto" w:sz="6" w:space="0"/>
              <w:bottom w:val="single" w:color="auto" w:sz="6" w:space="0"/>
            </w:tcBorders>
          </w:tcPr>
          <w:p w14:paraId="710EA777">
            <w:pPr>
              <w:pStyle w:val="6"/>
              <w:spacing w:line="300" w:lineRule="auto"/>
              <w:jc w:val="center"/>
              <w:rPr>
                <w:rFonts w:ascii="仿宋" w:hAnsi="仿宋" w:eastAsia="仿宋"/>
                <w:sz w:val="32"/>
                <w:szCs w:val="32"/>
              </w:rPr>
            </w:pPr>
            <w:r>
              <w:rPr>
                <w:rFonts w:hint="eastAsia" w:ascii="仿宋" w:hAnsi="仿宋" w:eastAsia="仿宋"/>
                <w:sz w:val="32"/>
                <w:szCs w:val="32"/>
              </w:rPr>
              <w:t>基础医学院</w:t>
            </w:r>
          </w:p>
        </w:tc>
      </w:tr>
      <w:tr w14:paraId="7C321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14:paraId="6E38071A">
            <w:pPr>
              <w:pStyle w:val="6"/>
              <w:spacing w:line="300" w:lineRule="auto"/>
              <w:jc w:val="right"/>
              <w:rPr>
                <w:rFonts w:ascii="黑体" w:hAnsi="黑体" w:eastAsia="黑体"/>
                <w:sz w:val="30"/>
                <w:szCs w:val="30"/>
              </w:rPr>
            </w:pPr>
            <w:r>
              <w:rPr>
                <w:rFonts w:hint="eastAsia" w:ascii="黑体" w:hAnsi="黑体" w:eastAsia="黑体"/>
                <w:sz w:val="30"/>
                <w:szCs w:val="30"/>
              </w:rPr>
              <w:t>专    业：</w:t>
            </w:r>
          </w:p>
        </w:tc>
        <w:tc>
          <w:tcPr>
            <w:tcW w:w="4323" w:type="dxa"/>
            <w:tcBorders>
              <w:top w:val="single" w:color="auto" w:sz="6" w:space="0"/>
              <w:bottom w:val="single" w:color="auto" w:sz="6" w:space="0"/>
            </w:tcBorders>
          </w:tcPr>
          <w:p w14:paraId="1A778C72">
            <w:pPr>
              <w:pStyle w:val="6"/>
              <w:spacing w:line="300" w:lineRule="auto"/>
              <w:jc w:val="center"/>
              <w:rPr>
                <w:rFonts w:ascii="仿宋" w:hAnsi="仿宋" w:eastAsia="仿宋"/>
                <w:sz w:val="32"/>
                <w:szCs w:val="32"/>
              </w:rPr>
            </w:pPr>
            <w:r>
              <w:rPr>
                <w:rFonts w:hint="eastAsia" w:ascii="仿宋" w:hAnsi="仿宋" w:eastAsia="仿宋"/>
                <w:sz w:val="32"/>
                <w:szCs w:val="32"/>
              </w:rPr>
              <w:t>人体生理学</w:t>
            </w:r>
          </w:p>
        </w:tc>
      </w:tr>
      <w:tr w14:paraId="5F8DC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14:paraId="76A0B265">
            <w:pPr>
              <w:pStyle w:val="6"/>
              <w:spacing w:line="300" w:lineRule="auto"/>
              <w:jc w:val="right"/>
              <w:rPr>
                <w:rFonts w:ascii="黑体" w:hAnsi="黑体" w:eastAsia="黑体"/>
                <w:sz w:val="30"/>
                <w:szCs w:val="30"/>
              </w:rPr>
            </w:pPr>
            <w:r>
              <w:rPr>
                <w:rFonts w:hint="eastAsia" w:ascii="黑体" w:hAnsi="黑体" w:eastAsia="黑体"/>
                <w:sz w:val="30"/>
                <w:szCs w:val="30"/>
              </w:rPr>
              <w:t>研究方向：</w:t>
            </w:r>
          </w:p>
        </w:tc>
        <w:tc>
          <w:tcPr>
            <w:tcW w:w="4323" w:type="dxa"/>
            <w:tcBorders>
              <w:top w:val="single" w:color="auto" w:sz="6" w:space="0"/>
              <w:bottom w:val="single" w:color="auto" w:sz="6" w:space="0"/>
            </w:tcBorders>
          </w:tcPr>
          <w:p w14:paraId="0A1DA8AA">
            <w:pPr>
              <w:pStyle w:val="6"/>
              <w:spacing w:line="300" w:lineRule="auto"/>
              <w:jc w:val="center"/>
              <w:rPr>
                <w:rFonts w:ascii="仿宋" w:hAnsi="仿宋" w:eastAsia="仿宋"/>
                <w:sz w:val="32"/>
                <w:szCs w:val="32"/>
              </w:rPr>
            </w:pPr>
            <w:r>
              <w:rPr>
                <w:rFonts w:hint="eastAsia" w:ascii="仿宋" w:hAnsi="仿宋" w:eastAsia="仿宋"/>
                <w:sz w:val="32"/>
                <w:szCs w:val="32"/>
              </w:rPr>
              <w:t>人体</w:t>
            </w:r>
          </w:p>
        </w:tc>
      </w:tr>
      <w:tr w14:paraId="01801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14:paraId="5CA3E3B4">
            <w:pPr>
              <w:pStyle w:val="6"/>
              <w:spacing w:line="300" w:lineRule="auto"/>
              <w:jc w:val="right"/>
              <w:rPr>
                <w:rFonts w:ascii="黑体" w:hAnsi="黑体" w:eastAsia="黑体"/>
                <w:sz w:val="30"/>
                <w:szCs w:val="30"/>
              </w:rPr>
            </w:pPr>
            <w:r>
              <w:rPr>
                <w:rFonts w:hint="eastAsia" w:ascii="黑体" w:hAnsi="黑体" w:eastAsia="黑体"/>
                <w:sz w:val="30"/>
                <w:szCs w:val="30"/>
              </w:rPr>
              <w:t>导师姓名：</w:t>
            </w:r>
          </w:p>
        </w:tc>
        <w:tc>
          <w:tcPr>
            <w:tcW w:w="4323" w:type="dxa"/>
            <w:tcBorders>
              <w:top w:val="single" w:color="auto" w:sz="6" w:space="0"/>
              <w:bottom w:val="single" w:color="auto" w:sz="6" w:space="0"/>
            </w:tcBorders>
          </w:tcPr>
          <w:p w14:paraId="11B17091">
            <w:pPr>
              <w:pStyle w:val="6"/>
              <w:spacing w:line="300" w:lineRule="auto"/>
              <w:jc w:val="center"/>
              <w:rPr>
                <w:rFonts w:ascii="仿宋" w:hAnsi="仿宋" w:eastAsia="仿宋"/>
                <w:sz w:val="32"/>
                <w:szCs w:val="32"/>
              </w:rPr>
            </w:pPr>
            <w:r>
              <w:rPr>
                <w:rFonts w:hint="eastAsia" w:ascii="仿宋" w:hAnsi="仿宋" w:eastAsia="仿宋"/>
                <w:sz w:val="32"/>
                <w:szCs w:val="32"/>
              </w:rPr>
              <w:t>李四</w:t>
            </w:r>
          </w:p>
        </w:tc>
      </w:tr>
    </w:tbl>
    <w:p w14:paraId="39E3AC65">
      <w:pPr>
        <w:spacing w:line="300" w:lineRule="auto"/>
        <w:jc w:val="center"/>
        <w:rPr>
          <w:rFonts w:ascii="宋体" w:hAnsi="宋体"/>
          <w:sz w:val="24"/>
        </w:rPr>
      </w:pPr>
    </w:p>
    <w:p w14:paraId="47F485A2">
      <w:pPr>
        <w:tabs>
          <w:tab w:val="left" w:pos="1110"/>
        </w:tabs>
        <w:spacing w:line="300" w:lineRule="auto"/>
        <w:rPr>
          <w:rFonts w:ascii="宋体" w:hAnsi="宋体"/>
          <w:sz w:val="24"/>
        </w:rPr>
      </w:pPr>
      <w:r>
        <w:rPr>
          <w:rFonts w:ascii="宋体" w:hAnsi="宋体"/>
          <w:sz w:val="24"/>
        </w:rPr>
        <w:tab/>
      </w:r>
    </w:p>
    <w:p w14:paraId="5855F4B4">
      <w:pPr>
        <w:spacing w:line="300" w:lineRule="auto"/>
        <w:jc w:val="center"/>
        <w:rPr>
          <w:b/>
          <w:sz w:val="24"/>
        </w:rPr>
      </w:pPr>
      <w:r>
        <w:rPr>
          <w:rFonts w:hint="eastAsia" w:ascii="宋体" w:hAnsi="宋体"/>
          <w:sz w:val="32"/>
          <w:szCs w:val="32"/>
        </w:rPr>
        <w:t>二〇二</w:t>
      </w:r>
      <w:r>
        <w:rPr>
          <w:rFonts w:hint="eastAsia" w:ascii="宋体" w:hAnsi="宋体"/>
          <w:sz w:val="32"/>
          <w:szCs w:val="32"/>
          <w:lang w:val="en-US" w:eastAsia="zh-CN"/>
        </w:rPr>
        <w:t>五</w:t>
      </w:r>
      <w:r>
        <w:rPr>
          <w:rFonts w:hint="eastAsia" w:ascii="黑体" w:hAnsi="黑体" w:eastAsia="黑体"/>
          <w:sz w:val="32"/>
          <w:szCs w:val="32"/>
        </w:rPr>
        <w:t>年</w:t>
      </w:r>
      <w:r>
        <w:rPr>
          <w:rFonts w:hint="eastAsia" w:ascii="宋体" w:hAnsi="宋体"/>
          <w:sz w:val="32"/>
          <w:szCs w:val="32"/>
        </w:rPr>
        <w:t xml:space="preserve"> </w:t>
      </w:r>
      <w:r>
        <w:rPr>
          <w:rFonts w:ascii="宋体" w:hAnsi="宋体"/>
          <w:sz w:val="32"/>
          <w:szCs w:val="32"/>
        </w:rPr>
        <w:t xml:space="preserve"> </w:t>
      </w:r>
      <w:r>
        <w:rPr>
          <w:rFonts w:hint="eastAsia" w:ascii="黑体" w:hAnsi="黑体" w:eastAsia="黑体"/>
          <w:sz w:val="32"/>
          <w:szCs w:val="32"/>
        </w:rPr>
        <w:t>月</w:t>
      </w:r>
    </w:p>
    <w:p w14:paraId="47D47DEC">
      <w:pPr>
        <w:widowControl/>
        <w:jc w:val="left"/>
        <w:rPr>
          <w:b/>
          <w:sz w:val="24"/>
        </w:rPr>
        <w:sectPr>
          <w:footerReference r:id="rId4" w:type="default"/>
          <w:footerReference r:id="rId5" w:type="even"/>
          <w:footnotePr>
            <w:numFmt w:val="decimalEnclosedCircleChinese"/>
            <w:numRestart w:val="eachPage"/>
          </w:footnotePr>
          <w:pgSz w:w="11906" w:h="16838"/>
          <w:pgMar w:top="1701" w:right="1474" w:bottom="1418" w:left="1474" w:header="851" w:footer="992" w:gutter="0"/>
          <w:cols w:space="425" w:num="1"/>
          <w:docGrid w:type="lines" w:linePitch="312" w:charSpace="0"/>
        </w:sectPr>
      </w:pPr>
    </w:p>
    <w:p w14:paraId="7FD922F0">
      <w:pPr>
        <w:spacing w:line="480" w:lineRule="auto"/>
        <w:jc w:val="center"/>
        <w:rPr>
          <w:rFonts w:ascii="黑体" w:hAnsi="黑体" w:eastAsia="黑体"/>
          <w:sz w:val="32"/>
          <w:szCs w:val="32"/>
        </w:rPr>
      </w:pPr>
      <w:r>
        <w:rPr>
          <w:rFonts w:hint="eastAsia" w:ascii="黑体" w:hAnsi="黑体" w:eastAsia="黑体"/>
          <w:sz w:val="32"/>
          <w:szCs w:val="32"/>
        </w:rPr>
        <w:t>版权声明</w:t>
      </w:r>
    </w:p>
    <w:p w14:paraId="7E7640FE">
      <w:pPr>
        <w:spacing w:line="480" w:lineRule="auto"/>
        <w:ind w:firstLine="2940" w:firstLineChars="1400"/>
      </w:pPr>
    </w:p>
    <w:p w14:paraId="48147632">
      <w:pPr>
        <w:spacing w:line="480" w:lineRule="auto"/>
        <w:ind w:firstLine="480"/>
        <w:rPr>
          <w:szCs w:val="32"/>
        </w:rPr>
        <w:sectPr>
          <w:headerReference r:id="rId6" w:type="even"/>
          <w:footerReference r:id="rId7" w:type="even"/>
          <w:footnotePr>
            <w:numFmt w:val="decimalEnclosedCircleChinese"/>
            <w:numRestart w:val="eachPage"/>
          </w:footnotePr>
          <w:pgSz w:w="11906" w:h="16838"/>
          <w:pgMar w:top="1701" w:right="1474" w:bottom="1418" w:left="1474" w:header="851" w:footer="992" w:gutter="0"/>
          <w:cols w:space="425" w:num="1"/>
          <w:docGrid w:type="lines" w:linePitch="312" w:charSpace="0"/>
        </w:sectPr>
      </w:pPr>
      <w:r>
        <w:rPr>
          <w:rFonts w:hint="eastAsia"/>
          <w:szCs w:val="32"/>
        </w:rPr>
        <w:t>任何收存和保管本论文各种版本的单位和个人，未经本论文作者同意，不得将本论文转借他人，亦不得随意复制、抄录、拍照或以任何方式传播。否则，引起有碍作者著作权之问题，将可能承担法律责任。</w:t>
      </w:r>
    </w:p>
    <w:p w14:paraId="3A69EA07">
      <w:pPr>
        <w:pStyle w:val="2"/>
        <w:adjustRightInd w:val="0"/>
        <w:snapToGrid w:val="0"/>
        <w:spacing w:before="480" w:after="360"/>
        <w:jc w:val="center"/>
        <w:rPr>
          <w:rFonts w:ascii="黑体" w:hAnsi="黑体" w:eastAsia="黑体"/>
          <w:b w:val="0"/>
          <w:sz w:val="32"/>
          <w:szCs w:val="32"/>
        </w:rPr>
      </w:pPr>
      <w:bookmarkStart w:id="0" w:name="_Toc387132155"/>
      <w:bookmarkStart w:id="1" w:name="_Toc398804266"/>
      <w:bookmarkStart w:id="2" w:name="_Toc59787954"/>
      <w:r>
        <w:rPr>
          <w:rFonts w:hint="eastAsia" w:ascii="黑体" w:hAnsi="黑体" w:eastAsia="黑体"/>
          <w:b w:val="0"/>
          <w:sz w:val="32"/>
          <w:szCs w:val="32"/>
        </w:rPr>
        <w:t>中文摘要</w:t>
      </w:r>
      <w:bookmarkEnd w:id="0"/>
      <w:bookmarkEnd w:id="1"/>
      <w:bookmarkEnd w:id="2"/>
    </w:p>
    <w:p w14:paraId="50022C7C">
      <w:pPr>
        <w:widowControl/>
        <w:spacing w:line="400" w:lineRule="exact"/>
        <w:ind w:firstLine="424" w:firstLineChars="177"/>
        <w:rPr>
          <w:rFonts w:ascii="宋体" w:hAnsi="Courier New" w:cs="幼圆"/>
          <w:sz w:val="24"/>
        </w:rPr>
      </w:pPr>
      <w:r>
        <w:rPr>
          <w:rFonts w:hint="eastAsia" w:ascii="宋体" w:hAnsi="Courier New" w:cs="幼圆"/>
          <w:sz w:val="24"/>
        </w:rPr>
        <w:t>某某问题是</w:t>
      </w:r>
      <w:r>
        <w:rPr>
          <w:rFonts w:ascii="宋体" w:hAnsi="Courier New" w:cs="幼圆"/>
          <w:sz w:val="24"/>
        </w:rPr>
        <w:t>……</w:t>
      </w:r>
      <w:r>
        <w:rPr>
          <w:rFonts w:hint="eastAsia" w:ascii="宋体" w:hAnsi="Courier New" w:cs="幼圆"/>
          <w:sz w:val="24"/>
        </w:rPr>
        <w:t>.</w:t>
      </w:r>
    </w:p>
    <w:p w14:paraId="0F3DFFBF">
      <w:pPr>
        <w:widowControl/>
        <w:spacing w:line="400" w:lineRule="exact"/>
        <w:ind w:firstLine="424" w:firstLineChars="177"/>
        <w:rPr>
          <w:rFonts w:ascii="宋体" w:hAnsi="Courier New" w:cs="幼圆"/>
          <w:sz w:val="24"/>
        </w:rPr>
      </w:pPr>
      <w:r>
        <w:rPr>
          <w:rFonts w:hint="eastAsia" w:ascii="宋体" w:hAnsi="Courier New" w:cs="幼圆"/>
          <w:sz w:val="24"/>
        </w:rPr>
        <w:t>本文</w:t>
      </w:r>
      <w:r>
        <w:rPr>
          <w:rStyle w:val="18"/>
          <w:rFonts w:ascii="宋体" w:hAnsi="Courier New" w:cs="幼圆"/>
          <w:sz w:val="24"/>
        </w:rPr>
        <w:footnoteReference w:id="0"/>
      </w:r>
      <w:r>
        <w:rPr>
          <w:rFonts w:hint="eastAsia" w:ascii="宋体" w:hAnsi="Courier New" w:cs="幼圆"/>
          <w:sz w:val="24"/>
        </w:rPr>
        <w:t>采用了</w:t>
      </w:r>
      <w:r>
        <w:rPr>
          <w:rFonts w:ascii="宋体" w:hAnsi="Courier New" w:cs="幼圆"/>
          <w:sz w:val="24"/>
        </w:rPr>
        <w:t>……</w:t>
      </w:r>
    </w:p>
    <w:p w14:paraId="06D4C830">
      <w:pPr>
        <w:widowControl/>
        <w:spacing w:line="400" w:lineRule="exact"/>
        <w:ind w:firstLine="424" w:firstLineChars="177"/>
        <w:rPr>
          <w:rFonts w:ascii="宋体" w:hAnsi="Courier New" w:cs="幼圆"/>
          <w:sz w:val="24"/>
        </w:rPr>
      </w:pPr>
      <w:r>
        <w:rPr>
          <w:rFonts w:hint="eastAsia" w:ascii="宋体" w:hAnsi="Courier New" w:cs="幼圆"/>
          <w:sz w:val="24"/>
        </w:rPr>
        <w:t>研究表明</w:t>
      </w:r>
      <w:r>
        <w:rPr>
          <w:rFonts w:ascii="宋体" w:hAnsi="Courier New" w:cs="幼圆"/>
          <w:sz w:val="24"/>
        </w:rPr>
        <w:t>……</w:t>
      </w:r>
      <w:r>
        <w:rPr>
          <w:rFonts w:hint="eastAsia" w:ascii="宋体" w:hAnsi="Courier New" w:cs="幼圆"/>
          <w:sz w:val="24"/>
        </w:rPr>
        <w:t>.</w:t>
      </w:r>
    </w:p>
    <w:p w14:paraId="30401177">
      <w:pPr>
        <w:widowControl/>
        <w:spacing w:line="400" w:lineRule="exact"/>
        <w:ind w:firstLine="426" w:firstLineChars="177"/>
        <w:rPr>
          <w:rFonts w:ascii="宋体" w:hAnsi="Courier New" w:cs="幼圆"/>
          <w:b/>
          <w:sz w:val="24"/>
        </w:rPr>
      </w:pPr>
    </w:p>
    <w:p w14:paraId="00B8FAC7">
      <w:pPr>
        <w:widowControl/>
        <w:spacing w:line="400" w:lineRule="exact"/>
        <w:ind w:firstLine="426" w:firstLineChars="177"/>
        <w:rPr>
          <w:rFonts w:ascii="宋体" w:hAnsi="Courier New" w:cs="幼圆"/>
          <w:b/>
          <w:sz w:val="24"/>
        </w:rPr>
      </w:pPr>
      <w:r>
        <w:rPr>
          <w:rFonts w:hint="eastAsia" w:ascii="宋体" w:hAnsi="Courier New" w:cs="幼圆"/>
          <w:b/>
          <w:sz w:val="24"/>
        </w:rPr>
        <w:t>博士论文摘要</w:t>
      </w:r>
      <w:r>
        <w:rPr>
          <w:sz w:val="24"/>
        </w:rPr>
        <w:t>800</w:t>
      </w:r>
      <w:r>
        <w:rPr>
          <w:rFonts w:hint="eastAsia"/>
          <w:sz w:val="24"/>
          <w:lang w:val="en-US" w:eastAsia="zh-CN"/>
        </w:rPr>
        <w:t>-</w:t>
      </w:r>
      <w:r>
        <w:rPr>
          <w:sz w:val="24"/>
        </w:rPr>
        <w:t>1000</w:t>
      </w:r>
      <w:r>
        <w:rPr>
          <w:rFonts w:hint="eastAsia" w:ascii="宋体" w:hAnsi="Courier New" w:cs="幼圆"/>
          <w:b/>
          <w:sz w:val="24"/>
        </w:rPr>
        <w:t>汉字左右</w:t>
      </w:r>
    </w:p>
    <w:p w14:paraId="20167736">
      <w:pPr>
        <w:widowControl/>
        <w:spacing w:line="400" w:lineRule="exact"/>
        <w:ind w:firstLine="426" w:firstLineChars="177"/>
        <w:rPr>
          <w:rFonts w:ascii="宋体" w:hAnsi="Courier New" w:cs="幼圆"/>
          <w:b/>
          <w:sz w:val="24"/>
        </w:rPr>
      </w:pPr>
    </w:p>
    <w:p w14:paraId="4A2D7EE4">
      <w:pPr>
        <w:widowControl/>
        <w:spacing w:line="400" w:lineRule="exact"/>
        <w:ind w:firstLine="426" w:firstLineChars="177"/>
        <w:rPr>
          <w:rFonts w:ascii="宋体" w:hAnsi="Courier New" w:cs="幼圆"/>
          <w:b/>
          <w:sz w:val="24"/>
        </w:rPr>
      </w:pPr>
    </w:p>
    <w:p w14:paraId="75D04B5F">
      <w:pPr>
        <w:widowControl/>
        <w:spacing w:line="400" w:lineRule="exact"/>
        <w:ind w:firstLine="426" w:firstLineChars="177"/>
        <w:rPr>
          <w:rFonts w:ascii="宋体" w:hAnsi="Courier New" w:cs="幼圆"/>
          <w:b/>
          <w:sz w:val="24"/>
        </w:rPr>
      </w:pPr>
      <w:r>
        <w:rPr>
          <w:rFonts w:ascii="宋体" w:hAnsi="Courier New" w:cs="幼圆"/>
          <w:b/>
          <w:sz w:val="24"/>
        </w:rPr>
        <mc:AlternateContent>
          <mc:Choice Requires="wps">
            <w:drawing>
              <wp:anchor distT="45720" distB="45720" distL="114300" distR="114300" simplePos="0" relativeHeight="251668480" behindDoc="0" locked="0" layoutInCell="1" allowOverlap="1">
                <wp:simplePos x="0" y="0"/>
                <wp:positionH relativeFrom="margin">
                  <wp:align>center</wp:align>
                </wp:positionH>
                <wp:positionV relativeFrom="paragraph">
                  <wp:posOffset>201295</wp:posOffset>
                </wp:positionV>
                <wp:extent cx="3136900" cy="1404620"/>
                <wp:effectExtent l="0" t="0" r="25400" b="20320"/>
                <wp:wrapSquare wrapText="bothSides"/>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136900" cy="1404620"/>
                        </a:xfrm>
                        <a:prstGeom prst="rect">
                          <a:avLst/>
                        </a:prstGeom>
                        <a:solidFill>
                          <a:srgbClr val="FFFFFF"/>
                        </a:solidFill>
                        <a:ln w="9525">
                          <a:solidFill>
                            <a:srgbClr val="000000"/>
                          </a:solidFill>
                          <a:miter lim="800000"/>
                        </a:ln>
                      </wps:spPr>
                      <wps:txbx>
                        <w:txbxContent>
                          <w:p w14:paraId="7177DF9B">
                            <w:pPr>
                              <w:spacing w:line="400" w:lineRule="exact"/>
                              <w:rPr>
                                <w:b/>
                                <w:sz w:val="30"/>
                                <w:szCs w:val="30"/>
                              </w:rPr>
                            </w:pPr>
                            <w:r>
                              <w:rPr>
                                <w:rFonts w:hint="eastAsia"/>
                                <w:b/>
                                <w:color w:val="FF0000"/>
                                <w:sz w:val="30"/>
                                <w:szCs w:val="30"/>
                              </w:rPr>
                              <w:t>汉字为宋体小四号，英文和阿拉伯数字用Times</w:t>
                            </w:r>
                            <w:r>
                              <w:rPr>
                                <w:b/>
                                <w:color w:val="FF0000"/>
                                <w:sz w:val="30"/>
                                <w:szCs w:val="30"/>
                              </w:rPr>
                              <w:t xml:space="preserve"> </w:t>
                            </w:r>
                            <w:r>
                              <w:rPr>
                                <w:rFonts w:hint="eastAsia"/>
                                <w:b/>
                                <w:color w:val="FF0000"/>
                                <w:sz w:val="30"/>
                                <w:szCs w:val="30"/>
                              </w:rPr>
                              <w:t>New</w:t>
                            </w:r>
                            <w:r>
                              <w:rPr>
                                <w:b/>
                                <w:color w:val="FF0000"/>
                                <w:sz w:val="30"/>
                                <w:szCs w:val="30"/>
                              </w:rPr>
                              <w:t xml:space="preserve"> </w:t>
                            </w:r>
                            <w:r>
                              <w:rPr>
                                <w:rFonts w:hint="eastAsia"/>
                                <w:b/>
                                <w:color w:val="FF0000"/>
                                <w:sz w:val="30"/>
                                <w:szCs w:val="30"/>
                              </w:rPr>
                              <w:t>Roman字体。</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top:15.85pt;height:110.6pt;width:247pt;mso-position-horizontal:center;mso-position-horizontal-relative:margin;mso-wrap-distance-bottom:3.6pt;mso-wrap-distance-left:9pt;mso-wrap-distance-right:9pt;mso-wrap-distance-top:3.6pt;z-index:251668480;mso-width-relative:page;mso-height-relative:margin;mso-height-percent:200;" fillcolor="#FFFFFF" filled="t" stroked="t" coordsize="21600,21600" o:gfxdata="UEsDBAoAAAAAAIdO4kAAAAAAAAAAAAAAAAAEAAAAZHJzL1BLAwQUAAAACACHTuJAsN+y8dYAAAAH&#10;AQAADwAAAGRycy9kb3ducmV2LnhtbE2PzW7CMBCE75X6DtZW6gUVJ4FQSLNBKhKnnkjp3cQmiRqv&#10;U9v8vX23p3LcmdHMt+X6agdxNj70jhDSaQLCUON0Ty3C/nP7sgQRoiKtBkcG4WYCrKvHh1IV2l1o&#10;Z851bAWXUCgUQhfjWEgZms5YFaZuNMTe0XmrIp++ldqrC5fbQWZJspBW9cQLnRrNpjPNd32yCIuf&#10;ejb5+NIT2t22776xud7sc8TnpzR5AxHNNf6H4Q+f0aFipoM7kQ5iQOBHIsIsfQXB7nw1Z+GAkOXZ&#10;CmRVynv+6hdQSwMEFAAAAAgAh07iQFMSz7c7AgAAfAQAAA4AAABkcnMvZTJvRG9jLnhtbK2UzY7T&#10;MBDH70i8g+U7TdJtyzZqulpaFSEtH9LCA7iO01jYHmO7TcoDwBtw4sKd5+pzMHG6pSog7YEcLNsz&#10;/nvmN+PMblqtyE44L8EUNBuklAjDoZRmU9AP71fPrinxgZmSKTCioHvh6c386ZNZY3MxhBpUKRxB&#10;EePzxha0DsHmSeJ5LTTzA7DCoLECp1nApdskpWMNqmuVDNN0kjTgSuuAC+9xd9kb6VHRPUYQqkpy&#10;sQS+1cKEXtUJxQKm5GtpPZ3HaKtK8PC2qrwIRBUUMw1xxEtwvu7GZD5j+cYxW0t+DIE9JoSLnDST&#10;Bi89SS1ZYGTr5B9SWnIHHqow4KCTPpFIBLPI0gs29zWzIuaCqL09Qff/T5a/2b1zRJYFHVJimMaC&#10;H759PXz/efjxhQw7PI31OXrdW/QL7QtosWliqt7eAf/oiYFFzcxG3DoHTS1YieFl3cnk7Giv4zuR&#10;dfMaSryHbQNEobZyumOHNAiqY2n2p9KINhCOm1fZ1WSaoomjLRulo8kwFi9h+cNx63x4KUCTblJQ&#10;h7WP8mx350MXDssfXLrbPChZrqRSceE264VyZMewT1bxixlcuClDmoJOx8NxT+CfEmn8/iahZcDn&#10;o6Qu6PW5kzJHYB2jnlZo1+2xAGso94jOQd/A+HxxUoP7TEmDzVtQ/2nLnKBEvTKIf5qNRl23x8Vo&#10;/BxZEXduWZ9bmOEoVdBAST9dhPhCIhh7i2VayQiwq2cfyTFWbMrI9fiAuq4/X0ev3z+N+S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w37Lx1gAAAAcBAAAPAAAAAAAAAAEAIAAAACIAAABkcnMvZG93&#10;bnJldi54bWxQSwECFAAUAAAACACHTuJAUxLPtzsCAAB8BAAADgAAAAAAAAABACAAAAAlAQAAZHJz&#10;L2Uyb0RvYy54bWxQSwUGAAAAAAYABgBZAQAA0gUAAAAA&#10;">
                <v:fill on="t" focussize="0,0"/>
                <v:stroke color="#000000" miterlimit="8" joinstyle="miter"/>
                <v:imagedata o:title=""/>
                <o:lock v:ext="edit" aspectratio="f"/>
                <v:textbox style="mso-fit-shape-to-text:t;">
                  <w:txbxContent>
                    <w:p w14:paraId="7177DF9B">
                      <w:pPr>
                        <w:spacing w:line="400" w:lineRule="exact"/>
                        <w:rPr>
                          <w:b/>
                          <w:sz w:val="30"/>
                          <w:szCs w:val="30"/>
                        </w:rPr>
                      </w:pPr>
                      <w:r>
                        <w:rPr>
                          <w:rFonts w:hint="eastAsia"/>
                          <w:b/>
                          <w:color w:val="FF0000"/>
                          <w:sz w:val="30"/>
                          <w:szCs w:val="30"/>
                        </w:rPr>
                        <w:t>汉字为宋体小四号，英文和阿拉伯数字用Times</w:t>
                      </w:r>
                      <w:r>
                        <w:rPr>
                          <w:b/>
                          <w:color w:val="FF0000"/>
                          <w:sz w:val="30"/>
                          <w:szCs w:val="30"/>
                        </w:rPr>
                        <w:t xml:space="preserve"> </w:t>
                      </w:r>
                      <w:r>
                        <w:rPr>
                          <w:rFonts w:hint="eastAsia"/>
                          <w:b/>
                          <w:color w:val="FF0000"/>
                          <w:sz w:val="30"/>
                          <w:szCs w:val="30"/>
                        </w:rPr>
                        <w:t>New</w:t>
                      </w:r>
                      <w:r>
                        <w:rPr>
                          <w:b/>
                          <w:color w:val="FF0000"/>
                          <w:sz w:val="30"/>
                          <w:szCs w:val="30"/>
                        </w:rPr>
                        <w:t xml:space="preserve"> </w:t>
                      </w:r>
                      <w:r>
                        <w:rPr>
                          <w:rFonts w:hint="eastAsia"/>
                          <w:b/>
                          <w:color w:val="FF0000"/>
                          <w:sz w:val="30"/>
                          <w:szCs w:val="30"/>
                        </w:rPr>
                        <w:t>Roman字体。</w:t>
                      </w:r>
                    </w:p>
                  </w:txbxContent>
                </v:textbox>
                <w10:wrap type="square"/>
              </v:shape>
            </w:pict>
          </mc:Fallback>
        </mc:AlternateContent>
      </w:r>
    </w:p>
    <w:p w14:paraId="3B46DB3B">
      <w:pPr>
        <w:widowControl/>
        <w:spacing w:line="400" w:lineRule="exact"/>
        <w:ind w:firstLine="426" w:firstLineChars="177"/>
        <w:rPr>
          <w:rFonts w:ascii="宋体" w:hAnsi="Courier New" w:cs="幼圆"/>
          <w:b/>
          <w:sz w:val="24"/>
        </w:rPr>
      </w:pPr>
    </w:p>
    <w:p w14:paraId="0ED71D62">
      <w:pPr>
        <w:widowControl/>
        <w:spacing w:line="400" w:lineRule="exact"/>
        <w:ind w:firstLine="426" w:firstLineChars="177"/>
        <w:rPr>
          <w:rFonts w:ascii="宋体" w:hAnsi="Courier New" w:cs="幼圆"/>
          <w:b/>
          <w:sz w:val="24"/>
        </w:rPr>
      </w:pPr>
    </w:p>
    <w:p w14:paraId="04ED8FD3">
      <w:pPr>
        <w:widowControl/>
        <w:spacing w:line="400" w:lineRule="exact"/>
        <w:ind w:firstLine="426" w:firstLineChars="177"/>
        <w:rPr>
          <w:rFonts w:ascii="宋体" w:hAnsi="Courier New" w:cs="幼圆"/>
          <w:b/>
          <w:sz w:val="24"/>
        </w:rPr>
      </w:pPr>
    </w:p>
    <w:p w14:paraId="51629613">
      <w:pPr>
        <w:widowControl/>
        <w:spacing w:line="400" w:lineRule="exact"/>
        <w:ind w:firstLine="426" w:firstLineChars="177"/>
        <w:rPr>
          <w:rFonts w:ascii="宋体" w:hAnsi="Courier New" w:cs="幼圆"/>
          <w:b/>
          <w:sz w:val="24"/>
        </w:rPr>
      </w:pPr>
    </w:p>
    <w:p w14:paraId="445F2A29">
      <w:pPr>
        <w:widowControl/>
        <w:spacing w:line="400" w:lineRule="exact"/>
        <w:ind w:firstLine="426" w:firstLineChars="177"/>
        <w:rPr>
          <w:rFonts w:ascii="宋体" w:hAnsi="Courier New" w:cs="幼圆"/>
          <w:b/>
          <w:sz w:val="24"/>
        </w:rPr>
      </w:pPr>
    </w:p>
    <w:p w14:paraId="26AEC12B">
      <w:pPr>
        <w:widowControl/>
        <w:spacing w:line="400" w:lineRule="exact"/>
        <w:ind w:firstLine="426" w:firstLineChars="177"/>
        <w:rPr>
          <w:rFonts w:ascii="宋体" w:hAnsi="Courier New" w:cs="幼圆"/>
          <w:b/>
          <w:sz w:val="24"/>
        </w:rPr>
      </w:pPr>
    </w:p>
    <w:p w14:paraId="53818644">
      <w:pPr>
        <w:widowControl/>
        <w:spacing w:line="400" w:lineRule="exact"/>
        <w:ind w:firstLine="426" w:firstLineChars="177"/>
        <w:rPr>
          <w:rFonts w:ascii="宋体" w:hAnsi="Courier New" w:cs="幼圆"/>
          <w:b/>
          <w:sz w:val="24"/>
        </w:rPr>
      </w:pPr>
    </w:p>
    <w:p w14:paraId="34D0CFC2">
      <w:pPr>
        <w:widowControl/>
        <w:spacing w:line="400" w:lineRule="exact"/>
        <w:ind w:firstLine="426" w:firstLineChars="177"/>
        <w:rPr>
          <w:rFonts w:ascii="宋体" w:hAnsi="Courier New" w:cs="幼圆"/>
          <w:b/>
          <w:sz w:val="24"/>
        </w:rPr>
      </w:pPr>
    </w:p>
    <w:p w14:paraId="19BA3692">
      <w:pPr>
        <w:widowControl/>
        <w:spacing w:line="400" w:lineRule="exact"/>
        <w:ind w:firstLine="426" w:firstLineChars="177"/>
        <w:rPr>
          <w:rFonts w:ascii="宋体" w:hAnsi="Courier New" w:cs="幼圆"/>
          <w:b/>
          <w:sz w:val="24"/>
        </w:rPr>
      </w:pPr>
    </w:p>
    <w:p w14:paraId="6E5A5B75">
      <w:pPr>
        <w:widowControl/>
        <w:spacing w:line="400" w:lineRule="exact"/>
        <w:ind w:firstLine="426" w:firstLineChars="177"/>
        <w:rPr>
          <w:rFonts w:ascii="宋体" w:hAnsi="Courier New" w:cs="幼圆"/>
          <w:b/>
          <w:sz w:val="24"/>
        </w:rPr>
      </w:pPr>
    </w:p>
    <w:p w14:paraId="76F14D17">
      <w:pPr>
        <w:widowControl/>
        <w:spacing w:line="400" w:lineRule="exact"/>
        <w:ind w:firstLine="426" w:firstLineChars="177"/>
        <w:rPr>
          <w:rFonts w:ascii="宋体" w:hAnsi="Courier New" w:cs="幼圆"/>
          <w:b/>
          <w:sz w:val="24"/>
        </w:rPr>
      </w:pPr>
    </w:p>
    <w:p w14:paraId="42795219">
      <w:pPr>
        <w:widowControl/>
        <w:spacing w:line="400" w:lineRule="exact"/>
        <w:ind w:firstLine="426" w:firstLineChars="177"/>
        <w:rPr>
          <w:rFonts w:ascii="宋体" w:hAnsi="Courier New" w:cs="幼圆"/>
          <w:b/>
          <w:sz w:val="24"/>
        </w:rPr>
      </w:pPr>
    </w:p>
    <w:p w14:paraId="449D13A8">
      <w:pPr>
        <w:widowControl/>
        <w:spacing w:line="400" w:lineRule="exact"/>
        <w:ind w:firstLine="426" w:firstLineChars="177"/>
        <w:rPr>
          <w:rFonts w:ascii="宋体" w:hAnsi="Courier New" w:cs="幼圆"/>
          <w:b/>
          <w:sz w:val="24"/>
        </w:rPr>
      </w:pPr>
    </w:p>
    <w:p w14:paraId="683CFB3E">
      <w:pPr>
        <w:widowControl/>
        <w:spacing w:line="400" w:lineRule="exact"/>
        <w:ind w:firstLine="426" w:firstLineChars="177"/>
        <w:rPr>
          <w:rFonts w:ascii="宋体" w:hAnsi="Courier New" w:cs="幼圆"/>
          <w:b/>
          <w:sz w:val="24"/>
        </w:rPr>
      </w:pPr>
    </w:p>
    <w:p w14:paraId="099D3831">
      <w:pPr>
        <w:widowControl/>
        <w:spacing w:line="400" w:lineRule="exact"/>
        <w:ind w:firstLine="426" w:firstLineChars="177"/>
        <w:rPr>
          <w:rFonts w:ascii="宋体" w:hAnsi="Courier New" w:cs="幼圆"/>
          <w:b/>
          <w:sz w:val="24"/>
        </w:rPr>
      </w:pPr>
    </w:p>
    <w:p w14:paraId="384B0F0E">
      <w:pPr>
        <w:widowControl/>
        <w:spacing w:line="400" w:lineRule="exact"/>
        <w:ind w:firstLine="426" w:firstLineChars="177"/>
        <w:rPr>
          <w:rFonts w:ascii="宋体" w:hAnsi="Courier New" w:cs="幼圆"/>
          <w:b/>
          <w:sz w:val="24"/>
        </w:rPr>
      </w:pPr>
    </w:p>
    <w:p w14:paraId="5A3A865B">
      <w:pPr>
        <w:widowControl/>
        <w:spacing w:line="400" w:lineRule="exact"/>
        <w:ind w:firstLine="426" w:firstLineChars="177"/>
        <w:rPr>
          <w:rFonts w:ascii="宋体" w:hAnsi="Courier New" w:cs="幼圆"/>
          <w:b/>
          <w:sz w:val="24"/>
        </w:rPr>
      </w:pPr>
    </w:p>
    <w:p w14:paraId="7BD9246C">
      <w:pPr>
        <w:widowControl/>
        <w:spacing w:line="400" w:lineRule="exact"/>
        <w:ind w:firstLine="426" w:firstLineChars="177"/>
        <w:rPr>
          <w:rFonts w:ascii="宋体" w:hAnsi="Courier New" w:cs="幼圆"/>
          <w:b/>
          <w:sz w:val="24"/>
        </w:rPr>
      </w:pPr>
    </w:p>
    <w:p w14:paraId="1CDA5CDF">
      <w:pPr>
        <w:widowControl/>
        <w:spacing w:line="400" w:lineRule="exact"/>
        <w:ind w:firstLine="424" w:firstLineChars="177"/>
        <w:rPr>
          <w:rFonts w:ascii="宋体" w:hAnsi="宋体" w:cs="幼圆"/>
          <w:sz w:val="24"/>
        </w:rPr>
      </w:pPr>
      <w:r>
        <w:rPr>
          <w:rFonts w:hint="eastAsia" w:ascii="宋体" w:hAnsi="宋体" w:cs="幼圆"/>
          <w:sz w:val="24"/>
        </w:rPr>
        <w:t>关键词：关键词1，关键词2，关键词3</w:t>
      </w:r>
      <w:r>
        <w:rPr>
          <w:rFonts w:ascii="宋体" w:hAnsi="宋体" w:cs="幼圆"/>
          <w:sz w:val="24"/>
        </w:rPr>
        <w:t>……</w:t>
      </w:r>
      <w:r>
        <w:rPr>
          <w:rFonts w:hint="eastAsia" w:ascii="宋体" w:hAnsi="宋体" w:cs="幼圆"/>
          <w:b/>
          <w:color w:val="FF0000"/>
          <w:sz w:val="24"/>
        </w:rPr>
        <w:t>（共3-5个）</w:t>
      </w:r>
    </w:p>
    <w:p w14:paraId="28E92E6D">
      <w:pPr>
        <w:pStyle w:val="6"/>
        <w:spacing w:before="480" w:after="360"/>
        <w:jc w:val="center"/>
        <w:rPr>
          <w:rFonts w:hint="default" w:ascii="Arial" w:hAnsi="Arial" w:eastAsia="宋体" w:cs="Arial"/>
          <w:sz w:val="32"/>
          <w:szCs w:val="32"/>
          <w:lang w:val="en-US" w:eastAsia="zh-CN"/>
        </w:rPr>
      </w:pPr>
      <w:r>
        <w:rPr>
          <w:rFonts w:ascii="Arial" w:hAnsi="Arial" w:cs="Arial"/>
          <w:sz w:val="32"/>
          <w:szCs w:val="32"/>
        </w:rPr>
        <w:t>ENGLISH TITLE</w:t>
      </w:r>
      <w:r>
        <w:rPr>
          <w:rFonts w:hint="eastAsia" w:ascii="Arial" w:hAnsi="Arial" w:cs="Arial"/>
          <w:sz w:val="32"/>
          <w:szCs w:val="32"/>
          <w:lang w:val="en-US" w:eastAsia="zh-CN"/>
        </w:rPr>
        <w:t xml:space="preserve"> （</w:t>
      </w:r>
      <w:r>
        <w:rPr>
          <w:rFonts w:hint="eastAsia" w:ascii="Arial" w:hAnsi="Arial" w:cs="Arial"/>
          <w:color w:val="FF0000"/>
          <w:sz w:val="32"/>
          <w:szCs w:val="32"/>
          <w:lang w:val="en-US" w:eastAsia="zh-CN"/>
        </w:rPr>
        <w:t>每个字母均大写</w:t>
      </w:r>
      <w:r>
        <w:rPr>
          <w:rFonts w:hint="eastAsia" w:ascii="Arial" w:hAnsi="Arial" w:cs="Arial"/>
          <w:sz w:val="32"/>
          <w:szCs w:val="32"/>
          <w:lang w:val="en-US" w:eastAsia="zh-CN"/>
        </w:rPr>
        <w:t>）</w:t>
      </w:r>
    </w:p>
    <w:p w14:paraId="308ACD8A">
      <w:pPr>
        <w:pStyle w:val="6"/>
        <w:spacing w:line="400" w:lineRule="exact"/>
        <w:jc w:val="center"/>
        <w:rPr>
          <w:rFonts w:ascii="Times New Roman" w:hAnsi="Times New Roman" w:cs="Times New Roman"/>
          <w:sz w:val="24"/>
          <w:szCs w:val="24"/>
        </w:rPr>
      </w:pPr>
      <w:r>
        <w:rPr>
          <w:rFonts w:ascii="Times New Roman" w:hAnsi="Times New Roman" w:cs="Times New Roman"/>
          <w:sz w:val="24"/>
          <w:szCs w:val="24"/>
        </w:rPr>
        <w:t>Author Name (Major</w:t>
      </w:r>
      <w:r>
        <w:rPr>
          <w:rFonts w:hint="eastAsia" w:ascii="Times New Roman" w:hAnsi="Times New Roman" w:cs="Times New Roman"/>
          <w:sz w:val="24"/>
          <w:szCs w:val="24"/>
          <w:lang w:val="en-US" w:eastAsia="zh-CN"/>
        </w:rPr>
        <w:t xml:space="preserve"> 你的专业</w:t>
      </w:r>
      <w:r>
        <w:rPr>
          <w:rFonts w:ascii="Times New Roman" w:hAnsi="Times New Roman" w:cs="Times New Roman"/>
          <w:sz w:val="24"/>
          <w:szCs w:val="24"/>
        </w:rPr>
        <w:t>)</w:t>
      </w:r>
    </w:p>
    <w:p w14:paraId="0F112C87">
      <w:pPr>
        <w:pStyle w:val="6"/>
        <w:spacing w:line="400" w:lineRule="exact"/>
        <w:jc w:val="center"/>
        <w:rPr>
          <w:rFonts w:ascii="Times New Roman" w:hAnsi="Times New Roman" w:cs="Times New Roman"/>
          <w:sz w:val="24"/>
          <w:szCs w:val="24"/>
        </w:rPr>
      </w:pPr>
      <w:r>
        <w:rPr>
          <w:rFonts w:ascii="Times New Roman" w:hAnsi="Times New Roman" w:cs="Times New Roman"/>
          <w:color w:val="FF0000"/>
          <w:sz w:val="24"/>
          <w:szCs w:val="24"/>
        </w:rPr>
        <w:t xml:space="preserve">Supervised </w:t>
      </w:r>
      <w:r>
        <w:rPr>
          <w:rFonts w:ascii="Times New Roman" w:hAnsi="Times New Roman" w:cs="Times New Roman"/>
          <w:sz w:val="24"/>
          <w:szCs w:val="24"/>
        </w:rPr>
        <w:t>by your Supervisor</w:t>
      </w:r>
    </w:p>
    <w:p w14:paraId="06C88E76">
      <w:pPr>
        <w:pStyle w:val="2"/>
        <w:spacing w:before="160" w:after="120" w:line="400" w:lineRule="exact"/>
        <w:jc w:val="center"/>
        <w:rPr>
          <w:sz w:val="24"/>
          <w:szCs w:val="24"/>
        </w:rPr>
      </w:pPr>
      <w:bookmarkStart w:id="3" w:name="_Toc59787955"/>
      <w:bookmarkStart w:id="4" w:name="_Toc387132156"/>
      <w:bookmarkStart w:id="5" w:name="_Toc398804267"/>
      <w:r>
        <w:rPr>
          <w:sz w:val="24"/>
          <w:szCs w:val="24"/>
        </w:rPr>
        <w:t>ABSTRACT</w:t>
      </w:r>
      <w:bookmarkEnd w:id="3"/>
      <w:bookmarkEnd w:id="4"/>
      <w:bookmarkEnd w:id="5"/>
    </w:p>
    <w:p w14:paraId="74D5D854">
      <w:pPr>
        <w:pStyle w:val="6"/>
        <w:spacing w:line="400" w:lineRule="exact"/>
        <w:ind w:firstLine="420"/>
        <w:rPr>
          <w:rFonts w:ascii="Times New Roman" w:hAnsi="Times New Roman" w:cs="Times New Roman"/>
          <w:sz w:val="24"/>
          <w:szCs w:val="24"/>
        </w:rPr>
      </w:pPr>
      <w:r>
        <w:rPr>
          <w:rFonts w:ascii="Times New Roman" w:hAnsi="Times New Roman" w:cs="Times New Roman"/>
          <w:sz w:val="24"/>
          <w:szCs w:val="24"/>
        </w:rPr>
        <w:t>In environmental economics, environmental resources including environmental quality are categorized as amenity resources. Due to its importance to human welfare, the amenity resources theoretical study and valuation is an ongoing issue at the academic frontier in the environmental economics area.</w:t>
      </w:r>
    </w:p>
    <w:p w14:paraId="2558AF4B">
      <w:pPr>
        <w:pStyle w:val="6"/>
        <w:spacing w:line="400" w:lineRule="exact"/>
        <w:ind w:firstLine="420"/>
        <w:rPr>
          <w:rFonts w:ascii="Times New Roman" w:hAnsi="Times New Roman" w:cs="Times New Roman"/>
          <w:sz w:val="24"/>
          <w:szCs w:val="24"/>
        </w:rPr>
      </w:pPr>
    </w:p>
    <w:p w14:paraId="27B18C4E">
      <w:pPr>
        <w:pStyle w:val="6"/>
        <w:spacing w:line="400" w:lineRule="exact"/>
        <w:ind w:firstLine="420"/>
        <w:rPr>
          <w:rFonts w:ascii="Times New Roman" w:hAnsi="Times New Roman" w:cs="Times New Roman"/>
          <w:sz w:val="24"/>
          <w:szCs w:val="24"/>
        </w:rPr>
      </w:pPr>
    </w:p>
    <w:p w14:paraId="14C12F44">
      <w:pPr>
        <w:pStyle w:val="6"/>
        <w:spacing w:line="400" w:lineRule="exact"/>
        <w:ind w:firstLine="420"/>
        <w:rPr>
          <w:rFonts w:ascii="Times New Roman" w:hAnsi="Times New Roman" w:cs="Times New Roman"/>
          <w:sz w:val="24"/>
          <w:szCs w:val="24"/>
        </w:rPr>
      </w:pPr>
    </w:p>
    <w:p w14:paraId="2FE29680">
      <w:pPr>
        <w:pStyle w:val="6"/>
        <w:spacing w:line="400" w:lineRule="exact"/>
        <w:ind w:firstLine="420"/>
        <w:rPr>
          <w:rFonts w:ascii="Times New Roman" w:hAnsi="Times New Roman" w:cs="Times New Roman"/>
          <w:sz w:val="24"/>
          <w:szCs w:val="24"/>
        </w:rPr>
      </w:pPr>
    </w:p>
    <w:p w14:paraId="1BD3902E">
      <w:pPr>
        <w:pStyle w:val="6"/>
        <w:spacing w:line="400" w:lineRule="exact"/>
        <w:ind w:firstLine="420"/>
        <w:rPr>
          <w:rFonts w:ascii="Times New Roman" w:hAnsi="Times New Roman" w:cs="Times New Roman"/>
          <w:sz w:val="24"/>
          <w:szCs w:val="24"/>
        </w:rPr>
      </w:pPr>
    </w:p>
    <w:p w14:paraId="5FA8A8A9">
      <w:pPr>
        <w:pStyle w:val="6"/>
        <w:spacing w:line="400" w:lineRule="exact"/>
        <w:ind w:firstLine="420"/>
        <w:rPr>
          <w:rFonts w:ascii="Times New Roman" w:hAnsi="Times New Roman" w:cs="Times New Roman"/>
          <w:sz w:val="24"/>
          <w:szCs w:val="24"/>
        </w:rPr>
      </w:pPr>
    </w:p>
    <w:p w14:paraId="653A6484">
      <w:pPr>
        <w:pStyle w:val="6"/>
        <w:spacing w:line="400" w:lineRule="exact"/>
        <w:ind w:firstLine="420"/>
        <w:rPr>
          <w:rFonts w:ascii="Times New Roman" w:hAnsi="Times New Roman" w:cs="Times New Roman"/>
          <w:sz w:val="24"/>
          <w:szCs w:val="24"/>
        </w:rPr>
      </w:pPr>
    </w:p>
    <w:p w14:paraId="5B8F86C9">
      <w:pPr>
        <w:pStyle w:val="6"/>
        <w:spacing w:line="400" w:lineRule="exact"/>
        <w:ind w:firstLine="420"/>
        <w:rPr>
          <w:rFonts w:ascii="Times New Roman" w:hAnsi="Times New Roman" w:cs="Times New Roman"/>
          <w:sz w:val="24"/>
          <w:szCs w:val="24"/>
        </w:rPr>
      </w:pPr>
    </w:p>
    <w:p w14:paraId="4A188C66">
      <w:pPr>
        <w:pStyle w:val="6"/>
        <w:spacing w:line="400" w:lineRule="exact"/>
        <w:ind w:firstLine="420"/>
        <w:rPr>
          <w:rFonts w:ascii="Times New Roman" w:hAnsi="Times New Roman" w:cs="Times New Roman"/>
          <w:sz w:val="24"/>
          <w:szCs w:val="24"/>
        </w:rPr>
      </w:pPr>
    </w:p>
    <w:p w14:paraId="34293D69">
      <w:pPr>
        <w:pStyle w:val="6"/>
        <w:spacing w:line="400" w:lineRule="exact"/>
        <w:ind w:firstLine="420"/>
        <w:rPr>
          <w:rFonts w:ascii="Times New Roman" w:hAnsi="Times New Roman" w:cs="Times New Roman"/>
          <w:sz w:val="24"/>
          <w:szCs w:val="24"/>
        </w:rPr>
      </w:pPr>
    </w:p>
    <w:p w14:paraId="32847D16">
      <w:pPr>
        <w:pStyle w:val="6"/>
        <w:spacing w:line="400" w:lineRule="exact"/>
        <w:ind w:firstLine="420"/>
        <w:rPr>
          <w:rFonts w:ascii="Times New Roman" w:hAnsi="Times New Roman" w:cs="Times New Roman"/>
          <w:sz w:val="24"/>
          <w:szCs w:val="24"/>
        </w:rPr>
      </w:pPr>
    </w:p>
    <w:p w14:paraId="0302C0E8">
      <w:pPr>
        <w:pStyle w:val="6"/>
        <w:spacing w:line="400" w:lineRule="exact"/>
        <w:ind w:firstLine="420"/>
        <w:rPr>
          <w:rFonts w:ascii="Times New Roman" w:hAnsi="Times New Roman" w:cs="Times New Roman"/>
          <w:sz w:val="24"/>
          <w:szCs w:val="24"/>
        </w:rPr>
      </w:pPr>
    </w:p>
    <w:p w14:paraId="677EEABC">
      <w:pPr>
        <w:pStyle w:val="6"/>
        <w:spacing w:line="400" w:lineRule="exact"/>
        <w:ind w:firstLine="420"/>
        <w:rPr>
          <w:rFonts w:ascii="Times New Roman" w:hAnsi="Times New Roman" w:cs="Times New Roman"/>
          <w:sz w:val="24"/>
          <w:szCs w:val="24"/>
        </w:rPr>
      </w:pPr>
    </w:p>
    <w:p w14:paraId="15E3BE32">
      <w:pPr>
        <w:pStyle w:val="6"/>
        <w:spacing w:line="400" w:lineRule="exact"/>
        <w:ind w:firstLine="420"/>
        <w:rPr>
          <w:rFonts w:ascii="Times New Roman" w:hAnsi="Times New Roman" w:cs="Times New Roman"/>
          <w:sz w:val="24"/>
          <w:szCs w:val="24"/>
        </w:rPr>
      </w:pPr>
    </w:p>
    <w:p w14:paraId="0D23B5C8">
      <w:pPr>
        <w:pStyle w:val="6"/>
        <w:spacing w:line="400" w:lineRule="exact"/>
        <w:ind w:firstLine="420"/>
        <w:rPr>
          <w:rFonts w:ascii="Times New Roman" w:hAnsi="Times New Roman" w:cs="Times New Roman"/>
          <w:sz w:val="24"/>
          <w:szCs w:val="24"/>
        </w:rPr>
      </w:pPr>
    </w:p>
    <w:p w14:paraId="0F668B19">
      <w:pPr>
        <w:pStyle w:val="6"/>
        <w:spacing w:line="400" w:lineRule="exact"/>
        <w:ind w:firstLine="420"/>
        <w:rPr>
          <w:rFonts w:ascii="Times New Roman" w:hAnsi="Times New Roman" w:cs="Times New Roman"/>
          <w:sz w:val="24"/>
          <w:szCs w:val="24"/>
        </w:rPr>
      </w:pPr>
    </w:p>
    <w:p w14:paraId="24C2952F">
      <w:pPr>
        <w:pStyle w:val="6"/>
        <w:spacing w:line="400" w:lineRule="exact"/>
        <w:ind w:firstLine="420"/>
        <w:rPr>
          <w:rFonts w:ascii="Times New Roman" w:hAnsi="Times New Roman" w:cs="Times New Roman"/>
          <w:sz w:val="24"/>
          <w:szCs w:val="24"/>
        </w:rPr>
      </w:pPr>
    </w:p>
    <w:p w14:paraId="6C8E5476">
      <w:pPr>
        <w:pStyle w:val="6"/>
        <w:spacing w:line="400" w:lineRule="exact"/>
        <w:ind w:firstLine="420"/>
        <w:rPr>
          <w:rFonts w:ascii="Times New Roman" w:hAnsi="Times New Roman" w:cs="Times New Roman"/>
          <w:sz w:val="24"/>
          <w:szCs w:val="24"/>
        </w:rPr>
      </w:pPr>
    </w:p>
    <w:p w14:paraId="2AC76B61">
      <w:pPr>
        <w:pStyle w:val="6"/>
        <w:spacing w:line="400" w:lineRule="exact"/>
        <w:ind w:firstLine="420"/>
        <w:rPr>
          <w:rFonts w:ascii="Times New Roman" w:hAnsi="Times New Roman" w:cs="Times New Roman"/>
          <w:sz w:val="24"/>
          <w:szCs w:val="24"/>
        </w:rPr>
      </w:pPr>
    </w:p>
    <w:p w14:paraId="021A881D">
      <w:pPr>
        <w:pStyle w:val="6"/>
        <w:spacing w:line="400" w:lineRule="exact"/>
        <w:ind w:firstLine="420"/>
        <w:rPr>
          <w:rFonts w:ascii="Times New Roman" w:hAnsi="Times New Roman" w:cs="Times New Roman"/>
          <w:sz w:val="24"/>
          <w:szCs w:val="24"/>
        </w:rPr>
      </w:pPr>
    </w:p>
    <w:p w14:paraId="3605E8CE">
      <w:pPr>
        <w:pStyle w:val="6"/>
        <w:spacing w:line="400" w:lineRule="exact"/>
        <w:ind w:firstLine="420"/>
        <w:rPr>
          <w:rFonts w:ascii="Times New Roman" w:hAnsi="Times New Roman" w:cs="Times New Roman"/>
          <w:sz w:val="24"/>
          <w:szCs w:val="24"/>
        </w:rPr>
      </w:pPr>
    </w:p>
    <w:p w14:paraId="592266D8">
      <w:pPr>
        <w:pStyle w:val="6"/>
        <w:spacing w:line="400" w:lineRule="exact"/>
        <w:ind w:firstLine="420"/>
        <w:rPr>
          <w:rFonts w:ascii="Times New Roman" w:hAnsi="Times New Roman" w:cs="Times New Roman"/>
          <w:sz w:val="24"/>
          <w:szCs w:val="24"/>
        </w:rPr>
      </w:pPr>
    </w:p>
    <w:p w14:paraId="7F6CD29A">
      <w:pPr>
        <w:pStyle w:val="6"/>
        <w:spacing w:line="400" w:lineRule="exact"/>
        <w:ind w:firstLine="424" w:firstLineChars="177"/>
        <w:jc w:val="left"/>
        <w:rPr>
          <w:rFonts w:ascii="Times New Roman" w:hAnsi="Times New Roman" w:cs="Times New Roman"/>
          <w:sz w:val="24"/>
          <w:szCs w:val="24"/>
        </w:rPr>
      </w:pPr>
      <w:r>
        <w:rPr>
          <w:rFonts w:ascii="Times New Roman" w:hAnsi="Times New Roman" w:cs="Times New Roman"/>
          <w:sz w:val="24"/>
          <w:szCs w:val="24"/>
        </w:rPr>
        <w:t xml:space="preserve">KEY WORDS: </w:t>
      </w:r>
      <w:r>
        <w:rPr>
          <w:rFonts w:ascii="Times New Roman" w:hAnsi="Times New Roman" w:cs="Times New Roman"/>
          <w:color w:val="FF0000"/>
          <w:sz w:val="24"/>
          <w:szCs w:val="24"/>
        </w:rPr>
        <w:t>K</w:t>
      </w:r>
      <w:r>
        <w:rPr>
          <w:rFonts w:ascii="Times New Roman" w:hAnsi="Times New Roman" w:cs="Times New Roman"/>
          <w:sz w:val="24"/>
          <w:szCs w:val="24"/>
        </w:rPr>
        <w:t xml:space="preserve">ey word 1, </w:t>
      </w:r>
      <w:r>
        <w:rPr>
          <w:rFonts w:ascii="Times New Roman" w:hAnsi="Times New Roman" w:cs="Times New Roman"/>
          <w:color w:val="FF0000"/>
          <w:sz w:val="24"/>
          <w:szCs w:val="24"/>
        </w:rPr>
        <w:t>K</w:t>
      </w:r>
      <w:r>
        <w:rPr>
          <w:rFonts w:ascii="Times New Roman" w:hAnsi="Times New Roman" w:cs="Times New Roman"/>
          <w:sz w:val="24"/>
          <w:szCs w:val="24"/>
        </w:rPr>
        <w:t xml:space="preserve">ey word 2, </w:t>
      </w:r>
      <w:r>
        <w:rPr>
          <w:rFonts w:ascii="Times New Roman" w:hAnsi="Times New Roman" w:cs="Times New Roman"/>
          <w:color w:val="FF0000"/>
          <w:sz w:val="24"/>
          <w:szCs w:val="24"/>
        </w:rPr>
        <w:t>K</w:t>
      </w:r>
      <w:r>
        <w:rPr>
          <w:rFonts w:ascii="Times New Roman" w:hAnsi="Times New Roman" w:cs="Times New Roman"/>
          <w:sz w:val="24"/>
          <w:szCs w:val="24"/>
        </w:rPr>
        <w:t>ey word 3, …</w:t>
      </w:r>
      <w:r>
        <w:rPr>
          <w:rFonts w:hint="eastAsia" w:ascii="Times New Roman" w:hAnsi="Times New Roman" w:cs="Times New Roman"/>
          <w:color w:val="FF0000"/>
          <w:sz w:val="24"/>
          <w:szCs w:val="24"/>
        </w:rPr>
        <w:t>（首字母大写</w:t>
      </w:r>
      <w:r>
        <w:rPr>
          <w:rFonts w:hint="eastAsia" w:ascii="Times New Roman" w:hAnsi="Times New Roman" w:cs="Times New Roman"/>
          <w:color w:val="FF0000"/>
          <w:sz w:val="24"/>
          <w:szCs w:val="24"/>
          <w:lang w:eastAsia="zh-CN"/>
        </w:rPr>
        <w:t>，</w:t>
      </w:r>
      <w:r>
        <w:rPr>
          <w:rFonts w:hint="eastAsia" w:ascii="Times New Roman" w:hAnsi="Times New Roman" w:cs="Times New Roman"/>
          <w:color w:val="FF0000"/>
          <w:sz w:val="24"/>
          <w:szCs w:val="24"/>
          <w:lang w:val="en-US" w:eastAsia="zh-CN"/>
        </w:rPr>
        <w:t>半角逗号隔开</w:t>
      </w:r>
      <w:r>
        <w:rPr>
          <w:rFonts w:hint="eastAsia" w:ascii="Times New Roman" w:hAnsi="Times New Roman" w:cs="Times New Roman"/>
          <w:color w:val="FF0000"/>
          <w:sz w:val="24"/>
          <w:szCs w:val="24"/>
        </w:rPr>
        <w:t>）</w:t>
      </w:r>
    </w:p>
    <w:p w14:paraId="027DFBCC">
      <w:pPr>
        <w:widowControl/>
        <w:jc w:val="left"/>
        <w:rPr>
          <w:rFonts w:ascii="Arial" w:hAnsi="Arial" w:cs="Arial"/>
          <w:sz w:val="24"/>
        </w:rPr>
      </w:pPr>
      <w:r>
        <w:rPr>
          <w:rFonts w:ascii="Arial" w:hAnsi="Arial" w:cs="Arial"/>
          <w:sz w:val="24"/>
        </w:rPr>
        <w:br w:type="page"/>
      </w:r>
    </w:p>
    <w:sdt>
      <w:sdtPr>
        <w:rPr>
          <w:rFonts w:ascii="黑体" w:hAnsi="黑体" w:eastAsia="黑体"/>
          <w:b w:val="0"/>
          <w:bCs w:val="0"/>
          <w:color w:val="auto"/>
          <w:kern w:val="2"/>
          <w:sz w:val="32"/>
          <w:szCs w:val="32"/>
        </w:rPr>
        <w:id w:val="-1790036896"/>
        <w:docPartObj>
          <w:docPartGallery w:val="Table of Contents"/>
          <w:docPartUnique/>
        </w:docPartObj>
      </w:sdtPr>
      <w:sdtEndPr>
        <w:rPr>
          <w:rFonts w:ascii="宋体" w:hAnsi="宋体" w:eastAsia="宋体"/>
          <w:b w:val="0"/>
          <w:bCs w:val="0"/>
          <w:color w:val="auto"/>
          <w:kern w:val="2"/>
          <w:sz w:val="24"/>
          <w:szCs w:val="24"/>
          <w:lang w:val="zh-CN"/>
        </w:rPr>
      </w:sdtEndPr>
      <w:sdtContent>
        <w:p w14:paraId="2FD37C9B">
          <w:pPr>
            <w:pStyle w:val="2"/>
            <w:jc w:val="center"/>
            <w:rPr>
              <w:rFonts w:ascii="黑体" w:hAnsi="黑体" w:eastAsia="黑体"/>
              <w:b w:val="0"/>
              <w:sz w:val="32"/>
              <w:szCs w:val="32"/>
            </w:rPr>
          </w:pPr>
          <w:bookmarkStart w:id="6" w:name="_Toc398804268"/>
          <w:bookmarkEnd w:id="6"/>
          <w:bookmarkStart w:id="7" w:name="_Toc59787956"/>
          <w:r>
            <w:rPr>
              <w:rFonts w:hint="eastAsia" w:ascii="黑体" w:hAnsi="黑体" w:eastAsia="黑体"/>
              <w:b w:val="0"/>
              <w:bCs w:val="0"/>
              <w:color w:val="auto"/>
              <w:kern w:val="2"/>
              <w:sz w:val="32"/>
              <w:szCs w:val="32"/>
            </w:rPr>
            <w:t>目 录</w:t>
          </w:r>
          <w:bookmarkEnd w:id="7"/>
        </w:p>
        <w:p w14:paraId="48B550FB">
          <w:pPr>
            <w:pStyle w:val="30"/>
            <w:jc w:val="center"/>
            <w:rPr>
              <w:rFonts w:ascii="黑体" w:hAnsi="黑体" w:eastAsia="黑体"/>
              <w:color w:val="auto"/>
              <w:sz w:val="24"/>
              <w:szCs w:val="24"/>
            </w:rPr>
          </w:pPr>
          <w:r>
            <w:rPr>
              <w:rFonts w:hint="eastAsia" w:ascii="黑体" w:hAnsi="黑体" w:eastAsia="黑体"/>
              <w:b w:val="0"/>
              <w:bCs w:val="0"/>
              <w:color w:val="FF0000"/>
              <w:sz w:val="24"/>
              <w:szCs w:val="24"/>
            </w:rPr>
            <w:t>缩略词表</w:t>
          </w:r>
          <w:r>
            <w:rPr>
              <w:rFonts w:ascii="黑体" w:hAnsi="黑体" w:eastAsia="黑体"/>
              <w:color w:val="auto"/>
              <w:sz w:val="24"/>
              <w:szCs w:val="24"/>
            </w:rPr>
            <w:ptab w:relativeTo="margin" w:alignment="right" w:leader="dot"/>
          </w:r>
          <w:r>
            <w:rPr>
              <w:rFonts w:ascii="Times New Roman" w:hAnsi="Times New Roman" w:eastAsia="宋体" w:cs="Times New Roman"/>
              <w:b w:val="0"/>
              <w:bCs w:val="0"/>
              <w:color w:val="FF0000"/>
              <w:kern w:val="2"/>
              <w:sz w:val="21"/>
              <w:szCs w:val="24"/>
              <w:lang w:val="zh-CN"/>
            </w:rPr>
            <w:t>1</w:t>
          </w:r>
        </w:p>
        <w:p w14:paraId="0C4BA48F">
          <w:pPr>
            <w:pStyle w:val="11"/>
          </w:pPr>
          <w:r>
            <w:rPr>
              <w:rFonts w:hint="eastAsia"/>
              <w:bCs/>
            </w:rPr>
            <w:t>第一章 引言</w:t>
          </w:r>
          <w:r>
            <w:ptab w:relativeTo="margin" w:alignment="right" w:leader="dot"/>
          </w:r>
          <w:r>
            <w:rPr>
              <w:rFonts w:ascii="Times New Roman" w:hAnsi="Times New Roman" w:eastAsia="宋体"/>
              <w:sz w:val="21"/>
              <w:lang w:val="zh-CN"/>
            </w:rPr>
            <w:t>2</w:t>
          </w:r>
        </w:p>
        <w:p w14:paraId="4E8786BC">
          <w:pPr>
            <w:pStyle w:val="13"/>
          </w:pPr>
          <w:r>
            <w:rPr>
              <w:rFonts w:hint="eastAsia"/>
            </w:rPr>
            <w:t>1.1 Ⅲ族氮化物（GaN 基半导体）材料的基本性质</w:t>
          </w:r>
          <w:r>
            <w:ptab w:relativeTo="margin" w:alignment="right" w:leader="dot"/>
          </w:r>
          <w:r>
            <w:rPr>
              <w:lang w:val="zh-CN"/>
            </w:rPr>
            <w:t>2</w:t>
          </w:r>
        </w:p>
        <w:p w14:paraId="11B8F4EE">
          <w:pPr>
            <w:pStyle w:val="5"/>
            <w:ind w:firstLine="210" w:firstLineChars="100"/>
            <w:rPr>
              <w:lang w:val="zh-CN"/>
            </w:rPr>
          </w:pPr>
          <w:r>
            <w:rPr>
              <w:rFonts w:hint="eastAsia"/>
            </w:rPr>
            <w:t>1.1.1 Ⅲ族氮化物半导体的晶体结构</w:t>
          </w:r>
          <w:r>
            <w:ptab w:relativeTo="margin" w:alignment="right" w:leader="dot"/>
          </w:r>
          <w:r>
            <w:rPr>
              <w:lang w:val="zh-CN"/>
            </w:rPr>
            <w:t>6</w:t>
          </w:r>
        </w:p>
        <w:p w14:paraId="013023C4">
          <w:pPr>
            <w:pStyle w:val="11"/>
          </w:pPr>
          <w:r>
            <w:rPr>
              <w:rFonts w:hint="eastAsia"/>
              <w:bCs/>
              <w:lang w:val="zh-CN"/>
            </w:rPr>
            <w:t>第二章  综述</w:t>
          </w:r>
          <w:r>
            <w:ptab w:relativeTo="margin" w:alignment="right" w:leader="dot"/>
          </w:r>
          <w:r>
            <w:rPr>
              <w:rFonts w:ascii="Times New Roman" w:hAnsi="Times New Roman" w:eastAsia="宋体"/>
              <w:sz w:val="21"/>
              <w:lang w:val="zh-CN"/>
            </w:rPr>
            <w:t>9</w:t>
          </w:r>
        </w:p>
        <w:p w14:paraId="5161A75A">
          <w:pPr>
            <w:pStyle w:val="13"/>
          </w:pPr>
          <w:r>
            <w:rPr>
              <w:rFonts w:hint="eastAsia"/>
            </w:rPr>
            <w:t>2.1 miRNA参与AD发病机制调控的研究回顾</w:t>
          </w:r>
          <w:r>
            <w:ptab w:relativeTo="margin" w:alignment="right" w:leader="dot"/>
          </w:r>
          <w:r>
            <w:rPr>
              <w:lang w:val="zh-CN"/>
            </w:rPr>
            <w:t>9</w:t>
          </w:r>
        </w:p>
        <w:p w14:paraId="7E9C3EA0">
          <w:pPr>
            <w:pStyle w:val="5"/>
            <w:ind w:firstLine="210" w:firstLineChars="100"/>
          </w:pPr>
          <w:r>
            <w:rPr>
              <w:rFonts w:hint="eastAsia"/>
            </w:rPr>
            <w:t>2.1.1 AD概述</w:t>
          </w:r>
          <w:r>
            <w:ptab w:relativeTo="margin" w:alignment="right" w:leader="dot"/>
          </w:r>
          <w:r>
            <w:t>15</w:t>
          </w:r>
        </w:p>
        <w:p w14:paraId="0AED3D0E">
          <w:pPr>
            <w:pStyle w:val="11"/>
          </w:pPr>
          <w:r>
            <w:rPr>
              <w:rFonts w:hint="eastAsia"/>
              <w:bCs/>
              <w:lang w:val="zh-CN"/>
            </w:rPr>
            <w:t>第三章</w:t>
          </w:r>
          <w:r>
            <w:rPr>
              <w:rFonts w:hint="eastAsia"/>
              <w:bCs/>
            </w:rPr>
            <w:t xml:space="preserve">  </w:t>
          </w:r>
          <w:r>
            <w:rPr>
              <w:rFonts w:hint="eastAsia"/>
              <w:bCs/>
              <w:lang w:val="zh-CN"/>
            </w:rPr>
            <w:t>材料与方法</w:t>
          </w:r>
          <w:r>
            <w:rPr>
              <w:rFonts w:hint="eastAsia"/>
              <w:bCs/>
            </w:rPr>
            <w:t>.</w:t>
          </w:r>
          <w:r>
            <w:rPr>
              <w:bCs/>
            </w:rPr>
            <w:t>..</w:t>
          </w:r>
          <w:r>
            <w:ptab w:relativeTo="margin" w:alignment="right" w:leader="dot"/>
          </w:r>
          <w:r>
            <w:rPr>
              <w:rFonts w:ascii="Times New Roman" w:hAnsi="Times New Roman"/>
              <w:bCs/>
              <w:sz w:val="21"/>
              <w:szCs w:val="21"/>
            </w:rPr>
            <w:t>25</w:t>
          </w:r>
        </w:p>
        <w:p w14:paraId="79FD9AF1">
          <w:pPr>
            <w:pStyle w:val="13"/>
          </w:pPr>
          <w:r>
            <w:rPr>
              <w:rFonts w:hint="eastAsia"/>
            </w:rPr>
            <w:t>3</w:t>
          </w:r>
          <w:r>
            <w:t>.1</w:t>
          </w:r>
          <w:r>
            <w:rPr>
              <w:rFonts w:hint="eastAsia"/>
            </w:rPr>
            <w:t>实验材料</w:t>
          </w:r>
          <w:r>
            <w:ptab w:relativeTo="margin" w:alignment="right" w:leader="dot"/>
          </w:r>
          <w:r>
            <w:rPr>
              <w:lang w:val="zh-CN"/>
            </w:rPr>
            <w:t>25</w:t>
          </w:r>
        </w:p>
        <w:p w14:paraId="4AF840F9">
          <w:pPr>
            <w:pStyle w:val="5"/>
          </w:pPr>
          <w:r>
            <w:rPr>
              <w:rFonts w:hint="eastAsia"/>
            </w:rPr>
            <w:t>3</w:t>
          </w:r>
          <w:r>
            <w:t>.2</w:t>
          </w:r>
          <w:r>
            <w:rPr>
              <w:rFonts w:hint="eastAsia"/>
            </w:rPr>
            <w:t>实验方法</w:t>
          </w:r>
          <w:r>
            <w:ptab w:relativeTo="margin" w:alignment="right" w:leader="dot"/>
          </w:r>
          <w:r>
            <w:rPr>
              <w:lang w:val="zh-CN"/>
            </w:rPr>
            <w:t>30</w:t>
          </w:r>
        </w:p>
        <w:p w14:paraId="7816ED45">
          <w:pPr>
            <w:pStyle w:val="11"/>
          </w:pPr>
          <w:r>
            <w:rPr>
              <w:rFonts w:hint="eastAsia"/>
              <w:bCs/>
              <w:lang w:val="zh-CN"/>
            </w:rPr>
            <w:t>第四章  结果</w:t>
          </w:r>
          <w:r>
            <w:ptab w:relativeTo="margin" w:alignment="right" w:leader="dot"/>
          </w:r>
          <w:r>
            <w:rPr>
              <w:rFonts w:ascii="Times New Roman" w:hAnsi="Times New Roman"/>
              <w:bCs/>
              <w:sz w:val="21"/>
              <w:szCs w:val="21"/>
              <w:lang w:val="zh-CN"/>
            </w:rPr>
            <w:t>35</w:t>
          </w:r>
        </w:p>
        <w:p w14:paraId="6C827222">
          <w:pPr>
            <w:pStyle w:val="13"/>
          </w:pPr>
          <w:r>
            <w:rPr>
              <w:rFonts w:hint="eastAsia"/>
            </w:rPr>
            <w:t>4.1 基因表达降低</w:t>
          </w:r>
          <w:r>
            <w:ptab w:relativeTo="margin" w:alignment="right" w:leader="dot"/>
          </w:r>
          <w:r>
            <w:rPr>
              <w:lang w:val="zh-CN"/>
            </w:rPr>
            <w:t>35</w:t>
          </w:r>
        </w:p>
        <w:p w14:paraId="51BDE733">
          <w:pPr>
            <w:pStyle w:val="11"/>
          </w:pPr>
          <w:r>
            <w:rPr>
              <w:rFonts w:hint="eastAsia"/>
              <w:bCs/>
              <w:lang w:val="zh-CN"/>
            </w:rPr>
            <w:t>第五章  讨论</w:t>
          </w:r>
          <w:r>
            <w:ptab w:relativeTo="margin" w:alignment="right" w:leader="dot"/>
          </w:r>
          <w:r>
            <w:rPr>
              <w:rFonts w:ascii="Times New Roman" w:hAnsi="Times New Roman"/>
              <w:bCs/>
              <w:sz w:val="21"/>
              <w:szCs w:val="21"/>
              <w:lang w:val="zh-CN"/>
            </w:rPr>
            <w:t>55</w:t>
          </w:r>
        </w:p>
        <w:p w14:paraId="3EB2C674">
          <w:pPr>
            <w:pStyle w:val="11"/>
          </w:pPr>
          <w:r>
            <w:rPr>
              <w:rFonts w:hint="eastAsia"/>
              <w:bCs/>
              <w:lang w:val="zh-CN"/>
            </w:rPr>
            <w:t>第六章  结论</w:t>
          </w:r>
          <w:r>
            <w:ptab w:relativeTo="margin" w:alignment="right" w:leader="dot"/>
          </w:r>
          <w:r>
            <w:rPr>
              <w:rFonts w:ascii="Times New Roman" w:hAnsi="Times New Roman"/>
              <w:bCs/>
              <w:sz w:val="21"/>
              <w:szCs w:val="21"/>
              <w:lang w:val="zh-CN"/>
            </w:rPr>
            <w:t>58</w:t>
          </w:r>
        </w:p>
        <w:p w14:paraId="07574BBB">
          <w:pPr>
            <w:pStyle w:val="11"/>
          </w:pPr>
          <w:r>
            <w:rPr>
              <w:rFonts w:hint="eastAsia"/>
              <w:bCs/>
              <w:lang w:val="zh-CN"/>
            </w:rPr>
            <w:t>参考文献</w:t>
          </w:r>
          <w:r>
            <w:ptab w:relativeTo="margin" w:alignment="right" w:leader="dot"/>
          </w:r>
          <w:r>
            <w:rPr>
              <w:rFonts w:ascii="Times New Roman" w:hAnsi="Times New Roman"/>
              <w:bCs/>
              <w:sz w:val="21"/>
              <w:szCs w:val="21"/>
              <w:lang w:val="zh-CN"/>
            </w:rPr>
            <w:t>59</w:t>
          </w:r>
        </w:p>
        <w:p w14:paraId="356FE495">
          <w:pPr>
            <w:pStyle w:val="11"/>
            <w:rPr>
              <w:rFonts w:ascii="Times New Roman" w:hAnsi="Times New Roman"/>
              <w:bCs/>
              <w:color w:val="FF0000"/>
              <w:sz w:val="21"/>
              <w:szCs w:val="21"/>
              <w:lang w:val="zh-CN"/>
            </w:rPr>
          </w:pPr>
          <w:r>
            <w:rPr>
              <w:rFonts w:hint="eastAsia"/>
              <w:bCs/>
              <w:color w:val="FF0000"/>
              <w:lang w:val="zh-CN"/>
            </w:rPr>
            <w:t>学位论文答辩委员会名单</w:t>
          </w:r>
          <w:r>
            <w:ptab w:relativeTo="margin" w:alignment="right" w:leader="dot"/>
          </w:r>
          <w:r>
            <w:rPr>
              <w:rFonts w:ascii="Times New Roman" w:hAnsi="Times New Roman"/>
              <w:bCs/>
              <w:color w:val="FF0000"/>
              <w:sz w:val="21"/>
              <w:szCs w:val="21"/>
              <w:lang w:val="zh-CN"/>
            </w:rPr>
            <w:t>65</w:t>
          </w:r>
        </w:p>
        <w:p w14:paraId="66C9EDC1">
          <w:pPr>
            <w:pStyle w:val="11"/>
            <w:rPr>
              <w:rFonts w:ascii="Times New Roman" w:hAnsi="Times New Roman"/>
              <w:bCs/>
              <w:color w:val="FF0000"/>
              <w:sz w:val="21"/>
              <w:szCs w:val="21"/>
              <w:lang w:val="zh-CN"/>
            </w:rPr>
          </w:pPr>
          <w:r>
            <w:rPr>
              <w:rFonts w:hint="eastAsia"/>
              <w:bCs/>
              <w:color w:val="FF0000"/>
              <w:lang w:val="zh-CN"/>
            </w:rPr>
            <w:t>答辩委员会决议书</w:t>
          </w:r>
          <w:r>
            <w:rPr>
              <w:color w:val="FF0000"/>
            </w:rPr>
            <w:ptab w:relativeTo="margin" w:alignment="right" w:leader="dot"/>
          </w:r>
          <w:r>
            <w:rPr>
              <w:rFonts w:ascii="Times New Roman" w:hAnsi="Times New Roman"/>
              <w:bCs/>
              <w:color w:val="FF0000"/>
              <w:sz w:val="21"/>
              <w:szCs w:val="21"/>
              <w:lang w:val="zh-CN"/>
            </w:rPr>
            <w:t>66</w:t>
          </w:r>
        </w:p>
        <w:p w14:paraId="59BC9D81">
          <w:pPr>
            <w:pStyle w:val="11"/>
          </w:pPr>
          <w:r>
            <w:rPr>
              <w:rFonts w:hint="eastAsia"/>
              <w:bCs/>
              <w:lang w:val="zh-CN"/>
            </w:rPr>
            <w:t>个人简历、在学期间发表的学术论文与研究成果</w:t>
          </w:r>
          <w:r>
            <w:ptab w:relativeTo="margin" w:alignment="right" w:leader="dot"/>
          </w:r>
          <w:r>
            <w:rPr>
              <w:rFonts w:ascii="Times New Roman" w:hAnsi="Times New Roman"/>
              <w:bCs/>
              <w:sz w:val="21"/>
              <w:szCs w:val="21"/>
              <w:lang w:val="zh-CN"/>
            </w:rPr>
            <w:t>67</w:t>
          </w:r>
        </w:p>
        <w:p w14:paraId="15F9147A">
          <w:pPr>
            <w:pStyle w:val="11"/>
          </w:pPr>
          <w:r>
            <w:rPr>
              <w:rFonts w:hint="eastAsia"/>
              <w:bCs/>
              <w:lang w:val="zh-CN"/>
            </w:rPr>
            <w:t>致谢</w:t>
          </w:r>
          <w:r>
            <w:ptab w:relativeTo="margin" w:alignment="right" w:leader="dot"/>
          </w:r>
          <w:r>
            <w:rPr>
              <w:rFonts w:ascii="Times New Roman" w:hAnsi="Times New Roman"/>
              <w:bCs/>
              <w:sz w:val="21"/>
              <w:szCs w:val="21"/>
              <w:lang w:val="zh-CN"/>
            </w:rPr>
            <w:t>68</w:t>
          </w:r>
        </w:p>
        <w:p w14:paraId="1C6A354D">
          <w:pPr>
            <w:pStyle w:val="11"/>
          </w:pPr>
          <w:r>
            <w:rPr>
              <w:rFonts w:hint="eastAsia"/>
              <w:bCs/>
              <w:lang w:val="zh-CN"/>
            </w:rPr>
            <w:t>北京大学学位论文原创性声明和使用授权说明</w:t>
          </w:r>
          <w:r>
            <w:ptab w:relativeTo="margin" w:alignment="right" w:leader="dot"/>
          </w:r>
          <w:r>
            <w:rPr>
              <w:rFonts w:ascii="Times New Roman" w:hAnsi="Times New Roman"/>
              <w:bCs/>
              <w:sz w:val="21"/>
              <w:szCs w:val="21"/>
              <w:lang w:val="zh-CN"/>
            </w:rPr>
            <w:t>70</w:t>
          </w:r>
        </w:p>
        <w:p w14:paraId="7796D625">
          <w:pPr>
            <w:rPr>
              <w:lang w:val="zh-CN"/>
            </w:rPr>
          </w:pPr>
        </w:p>
        <w:p w14:paraId="6BD872CC">
          <w:pPr>
            <w:rPr>
              <w:lang w:val="zh-CN"/>
            </w:rPr>
          </w:pPr>
        </w:p>
        <w:p w14:paraId="6C08A7A3">
          <w:pPr>
            <w:rPr>
              <w:lang w:val="zh-CN"/>
            </w:rPr>
          </w:pPr>
        </w:p>
        <w:p w14:paraId="7CD69843">
          <w:pPr>
            <w:rPr>
              <w:lang w:val="zh-CN"/>
            </w:rPr>
          </w:pPr>
        </w:p>
        <w:p w14:paraId="6840AB8B">
          <w:pPr>
            <w:rPr>
              <w:lang w:val="zh-CN"/>
            </w:rPr>
          </w:pPr>
        </w:p>
        <w:p w14:paraId="203C5B55">
          <w:pPr>
            <w:rPr>
              <w:lang w:val="zh-CN"/>
            </w:rPr>
          </w:pPr>
        </w:p>
        <w:p w14:paraId="2CA6D7A0">
          <w:pPr>
            <w:rPr>
              <w:lang w:val="zh-CN"/>
            </w:rPr>
          </w:pPr>
        </w:p>
        <w:p w14:paraId="3837C2E8">
          <w:pPr>
            <w:spacing w:line="400" w:lineRule="exact"/>
            <w:rPr>
              <w:rFonts w:ascii="宋体" w:hAnsi="宋体"/>
              <w:sz w:val="24"/>
            </w:rPr>
            <w:sectPr>
              <w:headerReference r:id="rId8" w:type="default"/>
              <w:footerReference r:id="rId10" w:type="default"/>
              <w:headerReference r:id="rId9" w:type="even"/>
              <w:footerReference r:id="rId11" w:type="even"/>
              <w:footnotePr>
                <w:numFmt w:val="decimalEnclosedCircleChinese"/>
                <w:numRestart w:val="eachPage"/>
              </w:footnotePr>
              <w:pgSz w:w="11906" w:h="16838"/>
              <w:pgMar w:top="1701" w:right="1474" w:bottom="1418" w:left="1474" w:header="1134" w:footer="992" w:gutter="0"/>
              <w:pgNumType w:fmt="upperRoman" w:start="1"/>
              <w:cols w:space="425" w:num="1"/>
              <w:docGrid w:type="lines" w:linePitch="312" w:charSpace="0"/>
            </w:sectPr>
          </w:pPr>
        </w:p>
      </w:sdtContent>
    </w:sdt>
    <w:p w14:paraId="34E44D57">
      <w:pPr>
        <w:pStyle w:val="2"/>
        <w:jc w:val="center"/>
        <w:rPr>
          <w:rFonts w:hint="eastAsia" w:ascii="黑体" w:hAnsi="黑体" w:eastAsia="黑体"/>
          <w:b w:val="0"/>
          <w:sz w:val="32"/>
          <w:szCs w:val="32"/>
        </w:rPr>
      </w:pPr>
      <w:r>
        <w:rPr>
          <w:rFonts w:hint="eastAsia" w:ascii="黑体" w:hAnsi="黑体" w:eastAsia="黑体"/>
          <w:b w:val="0"/>
          <w:sz w:val="32"/>
          <w:szCs w:val="32"/>
        </w:rPr>
        <w:t>缩略词表</w:t>
      </w:r>
    </w:p>
    <w:tbl>
      <w:tblPr>
        <w:tblStyle w:val="15"/>
        <w:tblpPr w:leftFromText="180" w:rightFromText="180" w:vertAnchor="text" w:horzAnchor="page" w:tblpX="1637" w:tblpY="297"/>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65"/>
        <w:gridCol w:w="3700"/>
        <w:gridCol w:w="2983"/>
      </w:tblGrid>
      <w:tr w14:paraId="30E39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Borders>
              <w:top w:val="single" w:color="auto" w:sz="4" w:space="0"/>
              <w:bottom w:val="single" w:color="auto" w:sz="4" w:space="0"/>
            </w:tcBorders>
          </w:tcPr>
          <w:p w14:paraId="00309C28">
            <w:pPr>
              <w:jc w:val="left"/>
              <w:rPr>
                <w:sz w:val="24"/>
              </w:rPr>
            </w:pPr>
            <w:bookmarkStart w:id="8" w:name="_Toc59787957"/>
            <w:r>
              <w:rPr>
                <w:rFonts w:hint="eastAsia"/>
                <w:sz w:val="24"/>
              </w:rPr>
              <w:t>缩写</w:t>
            </w:r>
          </w:p>
        </w:tc>
        <w:tc>
          <w:tcPr>
            <w:tcW w:w="3700" w:type="dxa"/>
            <w:tcBorders>
              <w:top w:val="single" w:color="auto" w:sz="4" w:space="0"/>
              <w:bottom w:val="single" w:color="auto" w:sz="4" w:space="0"/>
            </w:tcBorders>
          </w:tcPr>
          <w:p w14:paraId="7B80BA00">
            <w:pPr>
              <w:jc w:val="left"/>
              <w:rPr>
                <w:sz w:val="24"/>
              </w:rPr>
            </w:pPr>
            <w:r>
              <w:rPr>
                <w:rFonts w:hint="eastAsia"/>
                <w:sz w:val="24"/>
              </w:rPr>
              <w:t>全称</w:t>
            </w:r>
          </w:p>
        </w:tc>
        <w:tc>
          <w:tcPr>
            <w:tcW w:w="2983" w:type="dxa"/>
            <w:tcBorders>
              <w:top w:val="single" w:color="auto" w:sz="4" w:space="0"/>
              <w:bottom w:val="single" w:color="auto" w:sz="4" w:space="0"/>
            </w:tcBorders>
          </w:tcPr>
          <w:p w14:paraId="059B8C57">
            <w:pPr>
              <w:jc w:val="left"/>
              <w:rPr>
                <w:sz w:val="24"/>
              </w:rPr>
            </w:pPr>
            <w:r>
              <w:rPr>
                <w:rFonts w:hint="eastAsia"/>
                <w:sz w:val="24"/>
              </w:rPr>
              <w:t>中文全称</w:t>
            </w:r>
          </w:p>
        </w:tc>
      </w:tr>
      <w:tr w14:paraId="159DB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2265" w:type="dxa"/>
            <w:tcBorders>
              <w:top w:val="single" w:color="auto" w:sz="4" w:space="0"/>
            </w:tcBorders>
          </w:tcPr>
          <w:p w14:paraId="542B098B">
            <w:pPr>
              <w:rPr>
                <w:sz w:val="24"/>
              </w:rPr>
            </w:pPr>
            <w:r>
              <w:rPr>
                <w:sz w:val="24"/>
              </w:rPr>
              <w:t xml:space="preserve">AD                      </w:t>
            </w:r>
          </w:p>
          <w:p w14:paraId="57B9424D">
            <w:pPr>
              <w:ind w:left="2160" w:hanging="2160" w:hangingChars="900"/>
              <w:rPr>
                <w:sz w:val="24"/>
              </w:rPr>
            </w:pPr>
            <w:r>
              <w:rPr>
                <w:sz w:val="24"/>
              </w:rPr>
              <w:t xml:space="preserve">                     </w:t>
            </w:r>
          </w:p>
          <w:p w14:paraId="16C70B1C">
            <w:pPr>
              <w:rPr>
                <w:sz w:val="24"/>
              </w:rPr>
            </w:pPr>
          </w:p>
        </w:tc>
        <w:tc>
          <w:tcPr>
            <w:tcW w:w="3700" w:type="dxa"/>
            <w:tcBorders>
              <w:top w:val="single" w:color="auto" w:sz="4" w:space="0"/>
            </w:tcBorders>
          </w:tcPr>
          <w:p w14:paraId="7E3CC670">
            <w:pPr>
              <w:jc w:val="left"/>
              <w:rPr>
                <w:sz w:val="24"/>
              </w:rPr>
            </w:pPr>
            <w:r>
              <w:rPr>
                <w:sz w:val="24"/>
              </w:rPr>
              <w:t xml:space="preserve">Alzheimer’s disease </w:t>
            </w:r>
          </w:p>
          <w:p w14:paraId="49EA6D97">
            <w:pPr>
              <w:jc w:val="left"/>
              <w:rPr>
                <w:sz w:val="24"/>
              </w:rPr>
            </w:pPr>
          </w:p>
        </w:tc>
        <w:tc>
          <w:tcPr>
            <w:tcW w:w="2983" w:type="dxa"/>
            <w:tcBorders>
              <w:top w:val="single" w:color="auto" w:sz="4" w:space="0"/>
            </w:tcBorders>
          </w:tcPr>
          <w:p w14:paraId="4BBB42C3">
            <w:pPr>
              <w:rPr>
                <w:sz w:val="24"/>
              </w:rPr>
            </w:pPr>
            <w:r>
              <w:rPr>
                <w:sz w:val="24"/>
              </w:rPr>
              <w:t>阿尔兹海默病</w:t>
            </w:r>
          </w:p>
          <w:p w14:paraId="336509F6">
            <w:pPr>
              <w:rPr>
                <w:sz w:val="24"/>
              </w:rPr>
            </w:pPr>
          </w:p>
        </w:tc>
      </w:tr>
      <w:tr w14:paraId="18741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Pr>
          <w:p w14:paraId="2EEAD3AE">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BDNF </w:t>
            </w:r>
          </w:p>
          <w:p w14:paraId="6837BD36">
            <w:pPr>
              <w:keepNext w:val="0"/>
              <w:keepLines w:val="0"/>
              <w:widowControl/>
              <w:suppressLineNumbers w:val="0"/>
              <w:jc w:val="left"/>
            </w:pPr>
          </w:p>
          <w:p w14:paraId="7A1B48A6">
            <w:pPr>
              <w:rPr>
                <w:sz w:val="24"/>
              </w:rPr>
            </w:pPr>
          </w:p>
        </w:tc>
        <w:tc>
          <w:tcPr>
            <w:tcW w:w="3700" w:type="dxa"/>
          </w:tcPr>
          <w:p w14:paraId="6EFE5E92">
            <w:pPr>
              <w:keepNext w:val="0"/>
              <w:keepLines w:val="0"/>
              <w:widowControl/>
              <w:suppressLineNumbers w:val="0"/>
              <w:jc w:val="left"/>
              <w:rPr>
                <w:sz w:val="24"/>
              </w:rPr>
            </w:pPr>
            <w:r>
              <w:rPr>
                <w:rFonts w:hint="eastAsia" w:cs="Times New Roman"/>
                <w:color w:val="000000"/>
                <w:kern w:val="0"/>
                <w:sz w:val="24"/>
                <w:szCs w:val="24"/>
                <w:lang w:val="en-US" w:eastAsia="zh-CN" w:bidi="ar"/>
              </w:rPr>
              <w:t>B</w:t>
            </w:r>
            <w:r>
              <w:rPr>
                <w:rFonts w:hint="default" w:ascii="Times New Roman" w:hAnsi="Times New Roman" w:eastAsia="宋体" w:cs="Times New Roman"/>
                <w:color w:val="000000"/>
                <w:kern w:val="0"/>
                <w:sz w:val="24"/>
                <w:szCs w:val="24"/>
                <w:lang w:val="en-US" w:eastAsia="zh-CN" w:bidi="ar"/>
              </w:rPr>
              <w:t>rain-derived neurotrophic factor</w:t>
            </w:r>
          </w:p>
        </w:tc>
        <w:tc>
          <w:tcPr>
            <w:tcW w:w="2983" w:type="dxa"/>
          </w:tcPr>
          <w:p w14:paraId="0D334890">
            <w:pPr>
              <w:keepNext w:val="0"/>
              <w:keepLines w:val="0"/>
              <w:widowControl/>
              <w:suppressLineNumbers w:val="0"/>
              <w:jc w:val="left"/>
              <w:rPr>
                <w:sz w:val="24"/>
              </w:rPr>
            </w:pPr>
            <w:r>
              <w:rPr>
                <w:rFonts w:hint="eastAsia" w:ascii="宋体" w:hAnsi="宋体" w:eastAsia="宋体" w:cs="宋体"/>
                <w:color w:val="000000"/>
                <w:kern w:val="0"/>
                <w:sz w:val="24"/>
                <w:szCs w:val="24"/>
                <w:lang w:val="en-US" w:eastAsia="zh-CN" w:bidi="ar"/>
              </w:rPr>
              <w:t>脑源性神经营养因子</w:t>
            </w:r>
          </w:p>
        </w:tc>
      </w:tr>
      <w:tr w14:paraId="09D89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Pr>
          <w:p w14:paraId="2FB34357">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CRH </w:t>
            </w:r>
          </w:p>
          <w:p w14:paraId="3ED4FA17">
            <w:pPr>
              <w:rPr>
                <w:sz w:val="24"/>
              </w:rPr>
            </w:pPr>
          </w:p>
        </w:tc>
        <w:tc>
          <w:tcPr>
            <w:tcW w:w="3700" w:type="dxa"/>
          </w:tcPr>
          <w:p w14:paraId="77F5AFFB">
            <w:pPr>
              <w:keepNext w:val="0"/>
              <w:keepLines w:val="0"/>
              <w:widowControl/>
              <w:suppressLineNumbers w:val="0"/>
              <w:jc w:val="left"/>
            </w:pPr>
            <w:r>
              <w:rPr>
                <w:rFonts w:hint="eastAsia" w:cs="Times New Roman"/>
                <w:color w:val="000000"/>
                <w:kern w:val="0"/>
                <w:sz w:val="24"/>
                <w:szCs w:val="24"/>
                <w:lang w:val="en-US" w:eastAsia="zh-CN" w:bidi="ar"/>
              </w:rPr>
              <w:t>C</w:t>
            </w:r>
            <w:r>
              <w:rPr>
                <w:rFonts w:hint="default" w:ascii="Times New Roman" w:hAnsi="Times New Roman" w:eastAsia="宋体" w:cs="Times New Roman"/>
                <w:color w:val="000000"/>
                <w:kern w:val="0"/>
                <w:sz w:val="24"/>
                <w:szCs w:val="24"/>
                <w:lang w:val="en-US" w:eastAsia="zh-CN" w:bidi="ar"/>
              </w:rPr>
              <w:t xml:space="preserve">orticotropin releasing hormone </w:t>
            </w:r>
          </w:p>
          <w:p w14:paraId="14C9F8D9">
            <w:pPr>
              <w:rPr>
                <w:sz w:val="24"/>
              </w:rPr>
            </w:pPr>
          </w:p>
        </w:tc>
        <w:tc>
          <w:tcPr>
            <w:tcW w:w="2983" w:type="dxa"/>
          </w:tcPr>
          <w:p w14:paraId="3A8A6330">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促肾上腺皮质激素释放 </w:t>
            </w:r>
          </w:p>
          <w:p w14:paraId="5D243B21">
            <w:pPr>
              <w:keepNext w:val="0"/>
              <w:keepLines w:val="0"/>
              <w:widowControl/>
              <w:suppressLineNumbers w:val="0"/>
              <w:jc w:val="left"/>
            </w:pPr>
            <w:r>
              <w:rPr>
                <w:rFonts w:hint="eastAsia" w:ascii="宋体" w:hAnsi="宋体" w:eastAsia="宋体" w:cs="宋体"/>
                <w:color w:val="000000"/>
                <w:kern w:val="0"/>
                <w:sz w:val="24"/>
                <w:szCs w:val="24"/>
                <w:lang w:val="en-US" w:eastAsia="zh-CN" w:bidi="ar"/>
              </w:rPr>
              <w:t>激素</w:t>
            </w:r>
          </w:p>
          <w:p w14:paraId="0518C16B">
            <w:pPr>
              <w:rPr>
                <w:sz w:val="24"/>
              </w:rPr>
            </w:pPr>
          </w:p>
        </w:tc>
      </w:tr>
      <w:tr w14:paraId="73E84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Pr>
          <w:p w14:paraId="5DC528D3">
            <w:pPr>
              <w:rPr>
                <w:sz w:val="24"/>
              </w:rPr>
            </w:pPr>
            <w:r>
              <w:rPr>
                <w:sz w:val="24"/>
              </w:rPr>
              <w:t xml:space="preserve">miRNA  </w:t>
            </w:r>
          </w:p>
        </w:tc>
        <w:tc>
          <w:tcPr>
            <w:tcW w:w="3700" w:type="dxa"/>
          </w:tcPr>
          <w:p w14:paraId="0CD1CF8E">
            <w:pPr>
              <w:rPr>
                <w:sz w:val="24"/>
              </w:rPr>
            </w:pPr>
            <w:r>
              <w:rPr>
                <w:sz w:val="24"/>
              </w:rPr>
              <w:t>microRNA</w:t>
            </w:r>
          </w:p>
        </w:tc>
        <w:tc>
          <w:tcPr>
            <w:tcW w:w="2983" w:type="dxa"/>
          </w:tcPr>
          <w:p w14:paraId="49AB2B3B">
            <w:pPr>
              <w:rPr>
                <w:sz w:val="24"/>
              </w:rPr>
            </w:pPr>
            <w:r>
              <w:rPr>
                <w:sz w:val="24"/>
              </w:rPr>
              <w:t>微小RNA</w:t>
            </w:r>
          </w:p>
          <w:p w14:paraId="516D7AD5">
            <w:pPr>
              <w:rPr>
                <w:sz w:val="24"/>
              </w:rPr>
            </w:pPr>
          </w:p>
        </w:tc>
      </w:tr>
      <w:tr w14:paraId="2AB7C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Pr>
          <w:p w14:paraId="62B5420C">
            <w:pPr>
              <w:rPr>
                <w:sz w:val="24"/>
              </w:rPr>
            </w:pPr>
          </w:p>
        </w:tc>
        <w:tc>
          <w:tcPr>
            <w:tcW w:w="3700" w:type="dxa"/>
          </w:tcPr>
          <w:p w14:paraId="70D2FE31">
            <w:pPr>
              <w:rPr>
                <w:sz w:val="24"/>
              </w:rPr>
            </w:pPr>
          </w:p>
        </w:tc>
        <w:tc>
          <w:tcPr>
            <w:tcW w:w="2983" w:type="dxa"/>
          </w:tcPr>
          <w:p w14:paraId="79380345">
            <w:pPr>
              <w:rPr>
                <w:sz w:val="24"/>
              </w:rPr>
            </w:pPr>
          </w:p>
        </w:tc>
      </w:tr>
      <w:tr w14:paraId="5787C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Borders>
              <w:bottom w:val="single" w:color="auto" w:sz="4" w:space="0"/>
            </w:tcBorders>
          </w:tcPr>
          <w:p w14:paraId="78F4B078">
            <w:pPr>
              <w:rPr>
                <w:sz w:val="24"/>
              </w:rPr>
            </w:pPr>
          </w:p>
        </w:tc>
        <w:tc>
          <w:tcPr>
            <w:tcW w:w="3700" w:type="dxa"/>
            <w:tcBorders>
              <w:bottom w:val="single" w:color="auto" w:sz="4" w:space="0"/>
            </w:tcBorders>
          </w:tcPr>
          <w:p w14:paraId="46AB0491">
            <w:pPr>
              <w:rPr>
                <w:sz w:val="24"/>
              </w:rPr>
            </w:pPr>
          </w:p>
        </w:tc>
        <w:tc>
          <w:tcPr>
            <w:tcW w:w="2983" w:type="dxa"/>
            <w:tcBorders>
              <w:bottom w:val="single" w:color="auto" w:sz="4" w:space="0"/>
            </w:tcBorders>
          </w:tcPr>
          <w:p w14:paraId="7EAF1CE1">
            <w:pPr>
              <w:rPr>
                <w:sz w:val="24"/>
              </w:rPr>
            </w:pPr>
          </w:p>
        </w:tc>
      </w:tr>
      <w:bookmarkEnd w:id="8"/>
    </w:tbl>
    <w:p w14:paraId="7981C911">
      <w:pPr>
        <w:rPr>
          <w:rFonts w:hint="eastAsia" w:ascii="黑体" w:hAnsi="黑体" w:eastAsia="黑体"/>
          <w:b w:val="0"/>
          <w:sz w:val="32"/>
          <w:szCs w:val="32"/>
        </w:rPr>
      </w:pPr>
    </w:p>
    <w:p w14:paraId="03AC1FA7">
      <w:pPr>
        <w:rPr>
          <w:sz w:val="24"/>
        </w:rPr>
      </w:pPr>
    </w:p>
    <w:p w14:paraId="3565B581"/>
    <w:p w14:paraId="5036B283"/>
    <w:p w14:paraId="1425E2B4"/>
    <w:p w14:paraId="54D61889"/>
    <w:p w14:paraId="65C10B17"/>
    <w:p w14:paraId="2B4B1AE8"/>
    <w:p w14:paraId="540CA4B0">
      <w:r>
        <mc:AlternateContent>
          <mc:Choice Requires="wps">
            <w:drawing>
              <wp:anchor distT="45720" distB="45720" distL="114300" distR="114300" simplePos="0" relativeHeight="251660288" behindDoc="0" locked="0" layoutInCell="1" allowOverlap="1">
                <wp:simplePos x="0" y="0"/>
                <wp:positionH relativeFrom="column">
                  <wp:posOffset>1705610</wp:posOffset>
                </wp:positionH>
                <wp:positionV relativeFrom="paragraph">
                  <wp:posOffset>185420</wp:posOffset>
                </wp:positionV>
                <wp:extent cx="1606550" cy="1404620"/>
                <wp:effectExtent l="0" t="0" r="12700" b="17780"/>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06550" cy="1404620"/>
                        </a:xfrm>
                        <a:prstGeom prst="rect">
                          <a:avLst/>
                        </a:prstGeom>
                        <a:solidFill>
                          <a:srgbClr val="FFFFFF"/>
                        </a:solidFill>
                        <a:ln w="9525">
                          <a:solidFill>
                            <a:srgbClr val="000000"/>
                          </a:solidFill>
                          <a:miter lim="800000"/>
                        </a:ln>
                      </wps:spPr>
                      <wps:txbx>
                        <w:txbxContent>
                          <w:p w14:paraId="58C0E113">
                            <w:pPr>
                              <w:rPr>
                                <w:rFonts w:hint="default"/>
                                <w:b/>
                                <w:color w:val="FF0000"/>
                                <w:sz w:val="32"/>
                                <w:szCs w:val="32"/>
                                <w:lang w:val="en-US" w:eastAsia="zh-CN"/>
                              </w:rPr>
                            </w:pPr>
                            <w:r>
                              <w:rPr>
                                <w:rFonts w:hint="eastAsia"/>
                                <w:b/>
                                <w:color w:val="FF0000"/>
                                <w:sz w:val="32"/>
                                <w:szCs w:val="32"/>
                              </w:rPr>
                              <w:t>从</w:t>
                            </w:r>
                            <w:r>
                              <w:rPr>
                                <w:b/>
                                <w:color w:val="FF0000"/>
                                <w:sz w:val="32"/>
                                <w:szCs w:val="32"/>
                              </w:rPr>
                              <w:t>A</w:t>
                            </w:r>
                            <w:r>
                              <w:rPr>
                                <w:rFonts w:hint="eastAsia"/>
                                <w:b/>
                                <w:color w:val="FF0000"/>
                                <w:sz w:val="32"/>
                                <w:szCs w:val="32"/>
                              </w:rPr>
                              <w:t>到</w:t>
                            </w:r>
                            <w:r>
                              <w:rPr>
                                <w:b/>
                                <w:color w:val="FF0000"/>
                                <w:sz w:val="32"/>
                                <w:szCs w:val="32"/>
                              </w:rPr>
                              <w:t>Z</w:t>
                            </w:r>
                            <w:r>
                              <w:rPr>
                                <w:rFonts w:hint="eastAsia"/>
                                <w:b/>
                                <w:color w:val="FF0000"/>
                                <w:sz w:val="32"/>
                                <w:szCs w:val="32"/>
                              </w:rPr>
                              <w:t>排序</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134.3pt;margin-top:14.6pt;height:110.6pt;width:126.5pt;mso-wrap-distance-bottom:3.6pt;mso-wrap-distance-left:9pt;mso-wrap-distance-right:9pt;mso-wrap-distance-top:3.6pt;z-index:251660288;mso-width-relative:page;mso-height-relative:margin;mso-height-percent:200;" fillcolor="#FFFFFF" filled="t" stroked="t" coordsize="21600,21600" o:gfxdata="UEsDBAoAAAAAAIdO4kAAAAAAAAAAAAAAAAAEAAAAZHJzL1BLAwQUAAAACACHTuJAnnsP6tcAAAAK&#10;AQAADwAAAGRycy9kb3ducmV2LnhtbE2PzU7DMBCE70i8g7VIXCpqJ5CohDiVqNQTp4Zyd+MliYjX&#10;wXb/3p7lBLfdmdHst/X64iZxwhBHTxqypQKB1Hk7Uq9h/759WIGIyZA1kyfUcMUI6+b2pjaV9Wfa&#10;4alNveASipXRMKQ0V1LGbkBn4tLPSOx9+uBM4jX00gZz5nI3yVypUjozEl8YzIybAbuv9ug0lN/t&#10;4+Ltwy5od92+hs4VdrMvtL6/y9QLiISX9BeGX3xGh4aZDv5INopJQ16uSo7y8JyD4ECRZywcWCjU&#10;E8imlv9faH4AUEsDBBQAAAAIAIdO4kDfYqhiPQIAAH4EAAAOAAAAZHJzL2Uyb0RvYy54bWytlM2O&#10;0zAQx+9IvIPlO01atd3dqOlqaVWEtHxICw/gOk5jYXuM7TZZHgDeYE9cuPNcfQ7GTrdUBaQ9kENk&#10;Z8b/mfnNOLPrTiuyE85LMCUdDnJKhOFQSbMp6ccPqxeXlPjATMUUGFHSe+Hp9fz5s1lrCzGCBlQl&#10;HEER44vWlrQJwRZZ5nkjNPMDsMKgsQanWcCt22SVYy2qa5WN8nyateAq64AL7/HrsjfSg6J7iiDU&#10;teRiCXyrhQm9qhOKBSzJN9J6Ok/Z1rXg4V1dexGIKilWGtIbg+B6Hd/ZfMaKjWO2kfyQAntKCmc1&#10;aSYNBj1KLVlgZOvkH1Jacgce6jDgoLO+kEQEqxjmZ2zuGmZFqgVRe3uE7v+fLH+7e++IrEo6Gl5Q&#10;YpjGlu8fvu2//9z/+EpGEVBrfYF+dxY9Q/cSOhybVKy3t8A/eWJg0TCzETfOQdsIVmGCw3gyOzna&#10;6/gosm7fQIVx2DZAEupqpyM95EFQHZtzf2yO6ALhMeQ0n04maOJoG47z8XSU2pex4vG4dT68EqBJ&#10;XJTUYfeTPNvd+hDTYcWjS4zmQclqJZVKG7dZL5QjO4aTskpPquDMTRnSlvRqMpr0BP4pkafnbxJa&#10;BrxASuqSXp46KXMAFhn1tEK37g4NWEN1j+gc9COMFxgXDbgvlLQ4viX1n7fMCUrUa4P4r4bjcZz3&#10;tBlPLpAVcaeW9amFGY5SJQ2U9MtFSHckgbE32KaVTABjP/tMDrniWCauhysU5/50n7x+/zbmv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eew/q1wAAAAoBAAAPAAAAAAAAAAEAIAAAACIAAABkcnMv&#10;ZG93bnJldi54bWxQSwECFAAUAAAACACHTuJA32KoYj0CAAB+BAAADgAAAAAAAAABACAAAAAmAQAA&#10;ZHJzL2Uyb0RvYy54bWxQSwUGAAAAAAYABgBZAQAA1QUAAAAA&#10;">
                <v:fill on="t" focussize="0,0"/>
                <v:stroke color="#000000" miterlimit="8" joinstyle="miter"/>
                <v:imagedata o:title=""/>
                <o:lock v:ext="edit" aspectratio="f"/>
                <v:textbox style="mso-fit-shape-to-text:t;">
                  <w:txbxContent>
                    <w:p w14:paraId="58C0E113">
                      <w:pPr>
                        <w:rPr>
                          <w:rFonts w:hint="default"/>
                          <w:b/>
                          <w:color w:val="FF0000"/>
                          <w:sz w:val="32"/>
                          <w:szCs w:val="32"/>
                          <w:lang w:val="en-US" w:eastAsia="zh-CN"/>
                        </w:rPr>
                      </w:pPr>
                      <w:r>
                        <w:rPr>
                          <w:rFonts w:hint="eastAsia"/>
                          <w:b/>
                          <w:color w:val="FF0000"/>
                          <w:sz w:val="32"/>
                          <w:szCs w:val="32"/>
                        </w:rPr>
                        <w:t>从</w:t>
                      </w:r>
                      <w:r>
                        <w:rPr>
                          <w:b/>
                          <w:color w:val="FF0000"/>
                          <w:sz w:val="32"/>
                          <w:szCs w:val="32"/>
                        </w:rPr>
                        <w:t>A</w:t>
                      </w:r>
                      <w:r>
                        <w:rPr>
                          <w:rFonts w:hint="eastAsia"/>
                          <w:b/>
                          <w:color w:val="FF0000"/>
                          <w:sz w:val="32"/>
                          <w:szCs w:val="32"/>
                        </w:rPr>
                        <w:t>到</w:t>
                      </w:r>
                      <w:r>
                        <w:rPr>
                          <w:b/>
                          <w:color w:val="FF0000"/>
                          <w:sz w:val="32"/>
                          <w:szCs w:val="32"/>
                        </w:rPr>
                        <w:t>Z</w:t>
                      </w:r>
                      <w:r>
                        <w:rPr>
                          <w:rFonts w:hint="eastAsia"/>
                          <w:b/>
                          <w:color w:val="FF0000"/>
                          <w:sz w:val="32"/>
                          <w:szCs w:val="32"/>
                        </w:rPr>
                        <w:t>排序</w:t>
                      </w:r>
                    </w:p>
                  </w:txbxContent>
                </v:textbox>
                <w10:wrap type="square"/>
              </v:shape>
            </w:pict>
          </mc:Fallback>
        </mc:AlternateContent>
      </w:r>
    </w:p>
    <w:p w14:paraId="462F11F5"/>
    <w:p w14:paraId="4827345F"/>
    <w:p w14:paraId="127D7432"/>
    <w:p w14:paraId="1A4F11D3"/>
    <w:p w14:paraId="699BD15C"/>
    <w:p w14:paraId="2F9E25C4"/>
    <w:p w14:paraId="5F7C4673"/>
    <w:p w14:paraId="5C020052"/>
    <w:p w14:paraId="4A4A2F82"/>
    <w:p w14:paraId="4EDCE168"/>
    <w:p w14:paraId="3D4C1FBA"/>
    <w:p w14:paraId="68CF604A"/>
    <w:p w14:paraId="2C4DF5A0"/>
    <w:p w14:paraId="4531FDBB"/>
    <w:p w14:paraId="5FDB55A6"/>
    <w:p w14:paraId="73D7D11C">
      <w:pPr>
        <w:pStyle w:val="2"/>
        <w:spacing w:before="480" w:after="360" w:line="240" w:lineRule="auto"/>
        <w:jc w:val="center"/>
        <w:rPr>
          <w:rFonts w:ascii="Times New Roman" w:hAnsi="Times New Roman" w:eastAsia="黑体"/>
          <w:b w:val="0"/>
          <w:sz w:val="32"/>
          <w:szCs w:val="32"/>
        </w:rPr>
      </w:pPr>
      <w:r>
        <w:rPr>
          <w:rFonts w:ascii="Times New Roman" w:hAnsi="Times New Roman" w:eastAsia="黑体"/>
          <w:b w:val="0"/>
          <w:sz w:val="32"/>
          <w:szCs w:val="32"/>
        </w:rPr>
        <w:t>第一章  引言</w:t>
      </w:r>
    </w:p>
    <w:p w14:paraId="107D2BDD">
      <w:pPr>
        <w:spacing w:line="400" w:lineRule="exact"/>
        <w:ind w:firstLine="480" w:firstLineChars="200"/>
        <w:rPr>
          <w:sz w:val="24"/>
        </w:rPr>
      </w:pPr>
      <w:r>
        <w:rPr>
          <w:sz w:val="24"/>
        </w:rPr>
        <w:t>阿尔兹海默症是一类神经退行性疾病，其症状特点是记忆以及其他认知功能的渐进性缺失,病理特征是β淀粉样沉淀形成的细胞外Aβ斑块以及过磷酸化Tau聚集形成的细胞内神经纤维缠结。</w:t>
      </w:r>
    </w:p>
    <w:p w14:paraId="650E85B6">
      <w:pPr>
        <w:spacing w:before="480" w:after="120" w:line="400" w:lineRule="exact"/>
        <w:jc w:val="left"/>
        <w:rPr>
          <w:rFonts w:eastAsia="黑体"/>
          <w:sz w:val="28"/>
          <w:szCs w:val="28"/>
        </w:rPr>
      </w:pPr>
      <w:r>
        <w:rPr>
          <w:rFonts w:eastAsia="黑体"/>
          <w:sz w:val="28"/>
          <w:szCs w:val="28"/>
        </w:rPr>
        <w:t>1.1 阿尔兹海默症概述</w:t>
      </w:r>
    </w:p>
    <w:p w14:paraId="704BFCED">
      <w:pPr>
        <w:spacing w:line="400" w:lineRule="exact"/>
        <w:ind w:firstLine="480" w:firstLineChars="200"/>
        <w:rPr>
          <w:sz w:val="24"/>
        </w:rPr>
      </w:pPr>
      <w:r>
        <w:rPr>
          <w:sz w:val="24"/>
        </w:rPr>
        <w:t>阿尔兹海默症是一种中枢神经系统退行性疾病。其病理特征最早于1906年由德国神经病理学家Alois Alzheimei描述。1910年，精神病学家Emil Kraepelin提议用Alois Alzheimer描述。</w:t>
      </w:r>
    </w:p>
    <w:p w14:paraId="7265A653">
      <w:pPr>
        <w:spacing w:line="400" w:lineRule="exact"/>
        <w:ind w:firstLine="480" w:firstLineChars="200"/>
        <w:rPr>
          <w:sz w:val="24"/>
        </w:rPr>
      </w:pPr>
      <w:r>
        <w:rPr>
          <w:sz w:val="24"/>
        </w:rPr>
        <w:t>．．．．．．．．．．</w:t>
      </w:r>
    </w:p>
    <w:p w14:paraId="41D3F7EA">
      <w:pPr>
        <w:spacing w:line="400" w:lineRule="exact"/>
        <w:ind w:firstLine="480" w:firstLineChars="200"/>
        <w:rPr>
          <w:sz w:val="24"/>
        </w:rPr>
      </w:pPr>
      <w:r>
        <w:rPr>
          <w:sz w:val="24"/>
        </w:rPr>
        <w:t>．．．．．．．．．．</w:t>
      </w:r>
    </w:p>
    <w:p w14:paraId="67D952AD">
      <w:pPr>
        <w:spacing w:before="240" w:after="120" w:line="400" w:lineRule="exact"/>
        <w:jc w:val="left"/>
        <w:rPr>
          <w:rFonts w:eastAsia="黑体"/>
          <w:sz w:val="26"/>
          <w:szCs w:val="26"/>
        </w:rPr>
      </w:pPr>
      <w:r>
        <w:rPr>
          <w:rFonts w:eastAsia="黑体"/>
          <w:sz w:val="26"/>
          <w:szCs w:val="26"/>
        </w:rPr>
        <w:t>1.1.1 阿尔兹海默症研究进展</w:t>
      </w:r>
    </w:p>
    <w:p w14:paraId="0C40B48C">
      <w:pPr>
        <w:spacing w:line="400" w:lineRule="exact"/>
        <w:ind w:firstLine="480" w:firstLineChars="200"/>
        <w:rPr>
          <w:sz w:val="24"/>
        </w:rPr>
      </w:pPr>
      <w:r>
        <w:rPr>
          <w:sz w:val="24"/>
        </w:rPr>
        <w:t>阿尔兹海默症是一种中枢神经系统退行性疾病。其病理特征最早于1906年由德国神经病理学家Alois Alzheimei描述。1910年，精神病学家Emil Kraepelin提议用Alois Alzheimer描述。</w:t>
      </w:r>
    </w:p>
    <w:p w14:paraId="1AE90F63">
      <w:pPr>
        <w:spacing w:line="400" w:lineRule="exact"/>
        <w:ind w:firstLine="480" w:firstLineChars="200"/>
        <w:rPr>
          <w:sz w:val="24"/>
        </w:rPr>
      </w:pPr>
      <w:r>
        <w:rPr>
          <w:sz w:val="24"/>
        </w:rPr>
        <w:t>．．．．．．．．．．</w:t>
      </w:r>
    </w:p>
    <w:p w14:paraId="0F04B957">
      <w:pPr>
        <w:spacing w:before="480" w:after="120" w:line="400" w:lineRule="exact"/>
        <w:jc w:val="left"/>
        <w:rPr>
          <w:rFonts w:eastAsia="黑体"/>
          <w:sz w:val="28"/>
          <w:szCs w:val="28"/>
        </w:rPr>
      </w:pPr>
      <w:r>
        <w:rPr>
          <w:rFonts w:eastAsia="黑体"/>
          <w:sz w:val="28"/>
          <w:szCs w:val="28"/>
        </w:rPr>
        <w:t>1.2 miRNA生物学功能概述</w:t>
      </w:r>
    </w:p>
    <w:p w14:paraId="5A607E17">
      <w:pPr>
        <w:spacing w:line="400" w:lineRule="exact"/>
        <w:ind w:firstLine="480" w:firstLineChars="200"/>
        <w:rPr>
          <w:sz w:val="24"/>
        </w:rPr>
      </w:pPr>
      <w:r>
        <w:rPr>
          <w:sz w:val="24"/>
        </w:rPr>
        <w:t>1993年，一个能够影响秀丽隐杆线虫发育的基因被发现，这个基因的产物并非蛋白，而是一个不能编码蛋白的小片段RNA。它能通过反义RNA-RNA作用下调蛋白水平。</w:t>
      </w:r>
    </w:p>
    <w:p w14:paraId="7F14D3D4">
      <w:pPr>
        <w:spacing w:line="400" w:lineRule="exact"/>
        <w:ind w:firstLine="480" w:firstLineChars="200"/>
        <w:rPr>
          <w:sz w:val="24"/>
        </w:rPr>
      </w:pPr>
      <w:r>
        <w:rPr>
          <w:sz w:val="24"/>
        </w:rPr>
        <w:t>．．．．．．．．．．．</w:t>
      </w:r>
    </w:p>
    <w:p w14:paraId="6BC34F8C">
      <w:pPr>
        <w:spacing w:line="400" w:lineRule="exact"/>
        <w:ind w:firstLine="480" w:firstLineChars="200"/>
        <w:rPr>
          <w:sz w:val="24"/>
        </w:rPr>
      </w:pPr>
      <w:r>
        <w:rPr>
          <w:sz w:val="24"/>
        </w:rPr>
        <w:t>．．．．．．．．．．．</w:t>
      </w:r>
    </w:p>
    <w:p w14:paraId="66B6D105">
      <w:pPr>
        <w:spacing w:line="400" w:lineRule="exact"/>
        <w:ind w:firstLine="480" w:firstLineChars="200"/>
        <w:rPr>
          <w:color w:val="FF0000"/>
          <w:sz w:val="24"/>
        </w:rPr>
      </w:pPr>
      <w:r>
        <w:rPr>
          <w:rFonts w:hint="eastAsia"/>
          <w:color w:val="FF0000"/>
          <w:sz w:val="24"/>
        </w:rPr>
        <w:t>引言基本框架</w:t>
      </w:r>
    </w:p>
    <w:p w14:paraId="3CACF8B2">
      <w:pPr>
        <w:pStyle w:val="27"/>
        <w:numPr>
          <w:ilvl w:val="0"/>
          <w:numId w:val="1"/>
        </w:numPr>
        <w:spacing w:line="400" w:lineRule="exact"/>
        <w:ind w:firstLineChars="0"/>
        <w:rPr>
          <w:color w:val="FF0000"/>
          <w:sz w:val="24"/>
        </w:rPr>
      </w:pPr>
      <w:r>
        <w:rPr>
          <w:rFonts w:hint="eastAsia"/>
          <w:color w:val="FF0000"/>
          <w:sz w:val="24"/>
        </w:rPr>
        <w:t>简介本论文选题的背景、拟解决的科学问题；</w:t>
      </w:r>
    </w:p>
    <w:p w14:paraId="79CC097A">
      <w:pPr>
        <w:pStyle w:val="27"/>
        <w:numPr>
          <w:ilvl w:val="0"/>
          <w:numId w:val="1"/>
        </w:numPr>
        <w:spacing w:line="400" w:lineRule="exact"/>
        <w:ind w:firstLineChars="0"/>
        <w:rPr>
          <w:color w:val="FF0000"/>
          <w:sz w:val="24"/>
        </w:rPr>
      </w:pPr>
      <w:r>
        <w:rPr>
          <w:rFonts w:hint="eastAsia"/>
          <w:color w:val="FF0000"/>
          <w:sz w:val="24"/>
        </w:rPr>
        <w:t>论文思路与框架；所使用的研究方法；</w:t>
      </w:r>
    </w:p>
    <w:p w14:paraId="47CE833C">
      <w:pPr>
        <w:pStyle w:val="27"/>
        <w:numPr>
          <w:ilvl w:val="0"/>
          <w:numId w:val="1"/>
        </w:numPr>
        <w:spacing w:line="400" w:lineRule="exact"/>
        <w:ind w:firstLineChars="0"/>
        <w:rPr>
          <w:color w:val="FF0000"/>
          <w:sz w:val="24"/>
        </w:rPr>
      </w:pPr>
      <w:r>
        <w:rPr>
          <w:rFonts w:hint="eastAsia"/>
          <w:color w:val="FF0000"/>
          <w:sz w:val="24"/>
        </w:rPr>
        <w:t>本研究的应用意义和价值，对学科的贡献。</w:t>
      </w:r>
    </w:p>
    <w:p w14:paraId="31038501">
      <w:pPr>
        <w:spacing w:line="400" w:lineRule="exact"/>
        <w:ind w:firstLine="480" w:firstLineChars="200"/>
        <w:rPr>
          <w:color w:val="FF0000"/>
          <w:sz w:val="24"/>
        </w:rPr>
      </w:pPr>
      <w:r>
        <w:rPr>
          <w:rFonts w:hint="eastAsia"/>
          <w:color w:val="FF0000"/>
          <w:sz w:val="24"/>
        </w:rPr>
        <w:t>一般不在引言中写实验结果与结论</w:t>
      </w:r>
    </w:p>
    <w:p w14:paraId="14DFC936">
      <w:pPr>
        <w:pStyle w:val="2"/>
        <w:spacing w:before="480" w:after="360" w:line="240" w:lineRule="auto"/>
        <w:jc w:val="center"/>
        <w:rPr>
          <w:rFonts w:ascii="Times New Roman" w:hAnsi="Times New Roman" w:eastAsia="黑体"/>
          <w:b w:val="0"/>
          <w:sz w:val="32"/>
          <w:szCs w:val="32"/>
        </w:rPr>
      </w:pPr>
      <w:r>
        <w:rPr>
          <w:rFonts w:ascii="Times New Roman" w:hAnsi="Times New Roman" w:eastAsia="黑体"/>
          <w:b w:val="0"/>
          <w:sz w:val="32"/>
          <w:szCs w:val="32"/>
        </w:rPr>
        <w:t>第二章  综述</w:t>
      </w:r>
    </w:p>
    <w:p w14:paraId="0E9472EB">
      <w:pPr>
        <w:pStyle w:val="3"/>
        <w:spacing w:before="480" w:after="120" w:line="400" w:lineRule="exact"/>
        <w:jc w:val="left"/>
        <w:rPr>
          <w:rFonts w:ascii="Times New Roman" w:hAnsi="Times New Roman" w:eastAsia="黑体" w:cs="Times New Roman"/>
          <w:b w:val="0"/>
          <w:sz w:val="21"/>
          <w:szCs w:val="21"/>
        </w:rPr>
      </w:pPr>
      <w:r>
        <w:rPr>
          <w:rFonts w:ascii="Times New Roman" w:hAnsi="Times New Roman" w:eastAsia="黑体" w:cs="Times New Roman"/>
          <w:b w:val="0"/>
          <w:sz w:val="28"/>
          <w:szCs w:val="28"/>
        </w:rPr>
        <w:t>2.1 生长抑制因子家族简介</w:t>
      </w:r>
    </w:p>
    <w:p w14:paraId="3A9821E2">
      <w:pPr>
        <w:spacing w:line="400" w:lineRule="exact"/>
        <w:ind w:firstLine="480" w:firstLineChars="200"/>
        <w:rPr>
          <w:sz w:val="24"/>
        </w:rPr>
      </w:pPr>
      <w:r>
        <w:rPr>
          <w:sz w:val="24"/>
        </w:rPr>
        <w:t>1996年，KarlRiabowol实验室在人类乳腺癌抑癌基因筛选中首次鉴定并克隆了第一个生长抑制因子家族成员</w:t>
      </w:r>
      <w:r>
        <w:rPr>
          <w:rFonts w:eastAsiaTheme="minorEastAsia"/>
          <w:sz w:val="24"/>
          <w:highlight w:val="yellow"/>
          <w:vertAlign w:val="superscript"/>
        </w:rPr>
        <w:t>[1]</w:t>
      </w:r>
      <w:r>
        <w:rPr>
          <w:sz w:val="24"/>
        </w:rPr>
        <w:t>。</w:t>
      </w:r>
    </w:p>
    <w:p w14:paraId="08E356F8">
      <w:pPr>
        <w:spacing w:line="400" w:lineRule="exact"/>
        <w:ind w:firstLine="480" w:firstLineChars="200"/>
        <w:rPr>
          <w:sz w:val="24"/>
        </w:rPr>
      </w:pPr>
      <w:r>
        <w:rPr>
          <w:sz w:val="24"/>
        </w:rPr>
        <w:t>后来的EST数据库的搜寻和比对中逐渐鉴定出了家族的另外4个成员，发现其从酵母到人中高度保守</w:t>
      </w:r>
      <w:r>
        <w:rPr>
          <w:sz w:val="24"/>
          <w:highlight w:val="yellow"/>
          <w:vertAlign w:val="superscript"/>
        </w:rPr>
        <w:t>[2,3]</w:t>
      </w:r>
      <w:r>
        <w:rPr>
          <w:sz w:val="24"/>
        </w:rPr>
        <w:t>。</w:t>
      </w:r>
    </w:p>
    <w:p w14:paraId="16B78D0E">
      <w:pPr>
        <w:spacing w:line="400" w:lineRule="exact"/>
        <w:ind w:firstLine="480" w:firstLineChars="200"/>
        <w:rPr>
          <w:sz w:val="24"/>
        </w:rPr>
      </w:pPr>
      <w:r>
        <w:rPr>
          <w:sz w:val="24"/>
        </w:rPr>
        <w:t>．．．．．．．．</w:t>
      </w:r>
    </w:p>
    <w:p w14:paraId="426D418C">
      <w:pPr>
        <w:spacing w:line="400" w:lineRule="exact"/>
        <w:ind w:firstLine="480" w:firstLineChars="200"/>
        <w:rPr>
          <w:sz w:val="24"/>
        </w:rPr>
      </w:pPr>
      <w:r>
        <w:rPr>
          <w:sz w:val="24"/>
        </w:rPr>
        <w:t>．．．．．．．．</w:t>
      </w:r>
    </w:p>
    <w:p w14:paraId="60405D31">
      <w:pPr>
        <w:spacing w:before="240" w:after="120" w:line="400" w:lineRule="exact"/>
        <w:jc w:val="left"/>
        <w:rPr>
          <w:rFonts w:eastAsia="黑体"/>
          <w:sz w:val="26"/>
          <w:szCs w:val="26"/>
        </w:rPr>
      </w:pPr>
      <w:r>
        <w:rPr>
          <w:rFonts w:eastAsia="黑体"/>
          <w:sz w:val="26"/>
          <w:szCs w:val="26"/>
        </w:rPr>
        <w:t>2.1.1 生长抑制因子家族的结构特征</w:t>
      </w:r>
    </w:p>
    <w:p w14:paraId="6878EA70">
      <w:pPr>
        <w:spacing w:line="400" w:lineRule="exact"/>
        <w:ind w:firstLine="480" w:firstLineChars="200"/>
        <w:rPr>
          <w:sz w:val="24"/>
        </w:rPr>
      </w:pPr>
      <w:r>
        <w:rPr>
          <w:sz w:val="24"/>
        </w:rPr>
        <w:t>所有的哺乳动物细胞中的蛋白成员都存在多种剪接体形式</w:t>
      </w:r>
      <w:r>
        <w:rPr>
          <w:sz w:val="24"/>
          <w:highlight w:val="yellow"/>
          <w:vertAlign w:val="superscript"/>
        </w:rPr>
        <w:t>[1]</w:t>
      </w:r>
      <w:r>
        <w:rPr>
          <w:sz w:val="24"/>
        </w:rPr>
        <w:t>，但其核定位序列及植物同源结构域却高度保守</w:t>
      </w:r>
      <w:r>
        <w:rPr>
          <w:sz w:val="24"/>
          <w:highlight w:val="yellow"/>
          <w:vertAlign w:val="superscript"/>
        </w:rPr>
        <w:t>[4-6]</w:t>
      </w:r>
      <w:r>
        <w:rPr>
          <w:sz w:val="24"/>
        </w:rPr>
        <w:t>。</w:t>
      </w:r>
    </w:p>
    <w:p w14:paraId="515E3C2D">
      <w:pPr>
        <w:spacing w:line="400" w:lineRule="exact"/>
        <w:ind w:firstLine="480" w:firstLineChars="200"/>
        <w:rPr>
          <w:sz w:val="24"/>
        </w:rPr>
      </w:pPr>
      <w:r>
        <w:rPr>
          <w:sz w:val="24"/>
        </w:rPr>
        <w:t>．．．．．．</w:t>
      </w:r>
    </w:p>
    <w:p w14:paraId="6BB2B608">
      <w:pPr>
        <w:spacing w:line="400" w:lineRule="exact"/>
        <w:ind w:firstLine="480" w:firstLineChars="200"/>
        <w:rPr>
          <w:sz w:val="24"/>
        </w:rPr>
      </w:pPr>
      <w:r>
        <w:rPr>
          <w:sz w:val="24"/>
        </w:rPr>
        <w:t>．．．．．．</w:t>
      </w:r>
    </w:p>
    <w:p w14:paraId="6D9E4B48">
      <w:pPr>
        <w:spacing w:line="400" w:lineRule="exact"/>
        <w:ind w:firstLine="480" w:firstLineChars="200"/>
        <w:rPr>
          <w:sz w:val="24"/>
        </w:rPr>
      </w:pPr>
    </w:p>
    <w:p w14:paraId="2BB61DBA">
      <w:pPr>
        <w:spacing w:line="400" w:lineRule="exact"/>
        <w:ind w:firstLine="480" w:firstLineChars="200"/>
        <w:rPr>
          <w:sz w:val="24"/>
        </w:rPr>
      </w:pPr>
    </w:p>
    <w:p w14:paraId="1CBC87E5">
      <w:pPr>
        <w:spacing w:line="400" w:lineRule="exact"/>
        <w:ind w:firstLine="480" w:firstLineChars="200"/>
        <w:rPr>
          <w:sz w:val="24"/>
        </w:rPr>
      </w:pPr>
    </w:p>
    <w:p w14:paraId="46CD51CC">
      <w:pPr>
        <w:spacing w:line="400" w:lineRule="exact"/>
        <w:ind w:firstLine="480" w:firstLineChars="200"/>
        <w:rPr>
          <w:sz w:val="24"/>
        </w:rPr>
      </w:pPr>
      <w:r>
        <w:rPr>
          <w:sz w:val="24"/>
        </w:rPr>
        <mc:AlternateContent>
          <mc:Choice Requires="wps">
            <w:drawing>
              <wp:anchor distT="45720" distB="45720" distL="114300" distR="114300" simplePos="0" relativeHeight="251665408" behindDoc="0" locked="0" layoutInCell="1" allowOverlap="1">
                <wp:simplePos x="0" y="0"/>
                <wp:positionH relativeFrom="column">
                  <wp:posOffset>1363345</wp:posOffset>
                </wp:positionH>
                <wp:positionV relativeFrom="paragraph">
                  <wp:posOffset>164465</wp:posOffset>
                </wp:positionV>
                <wp:extent cx="3018790" cy="1404620"/>
                <wp:effectExtent l="0" t="0" r="10160" b="13970"/>
                <wp:wrapSquare wrapText="bothSides"/>
                <wp:docPr id="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018790" cy="1404620"/>
                        </a:xfrm>
                        <a:prstGeom prst="rect">
                          <a:avLst/>
                        </a:prstGeom>
                        <a:solidFill>
                          <a:srgbClr val="FFFFFF"/>
                        </a:solidFill>
                        <a:ln w="9525">
                          <a:solidFill>
                            <a:srgbClr val="000000"/>
                          </a:solidFill>
                          <a:miter lim="800000"/>
                        </a:ln>
                      </wps:spPr>
                      <wps:txbx>
                        <w:txbxContent>
                          <w:p w14:paraId="35A0E8B5">
                            <w:pPr>
                              <w:rPr>
                                <w:rFonts w:asciiTheme="minorEastAsia" w:hAnsiTheme="minorEastAsia" w:eastAsiaTheme="minorEastAsia"/>
                                <w:b/>
                                <w:color w:val="FF0000"/>
                                <w:sz w:val="30"/>
                                <w:szCs w:val="30"/>
                              </w:rPr>
                            </w:pPr>
                            <w:r>
                              <w:rPr>
                                <w:rFonts w:asciiTheme="minorEastAsia" w:hAnsiTheme="minorEastAsia" w:eastAsiaTheme="minorEastAsia"/>
                                <w:b/>
                                <w:color w:val="FF0000"/>
                                <w:sz w:val="30"/>
                                <w:szCs w:val="30"/>
                              </w:rPr>
                              <w:t>一</w:t>
                            </w:r>
                            <w:r>
                              <w:rPr>
                                <w:rFonts w:hint="eastAsia" w:asciiTheme="minorEastAsia" w:hAnsiTheme="minorEastAsia" w:eastAsiaTheme="minorEastAsia"/>
                                <w:b/>
                                <w:color w:val="FF0000"/>
                                <w:sz w:val="30"/>
                                <w:szCs w:val="30"/>
                              </w:rPr>
                              <w:t>、</w:t>
                            </w:r>
                            <w:r>
                              <w:rPr>
                                <w:rFonts w:asciiTheme="minorEastAsia" w:hAnsiTheme="minorEastAsia" w:eastAsiaTheme="minorEastAsia"/>
                                <w:b/>
                                <w:color w:val="FF0000"/>
                                <w:sz w:val="30"/>
                                <w:szCs w:val="30"/>
                              </w:rPr>
                              <w:t>篇幅</w:t>
                            </w:r>
                            <w:r>
                              <w:rPr>
                                <w:rFonts w:hint="eastAsia" w:asciiTheme="minorEastAsia" w:hAnsiTheme="minorEastAsia" w:eastAsiaTheme="minorEastAsia"/>
                                <w:b/>
                                <w:color w:val="FF0000"/>
                                <w:sz w:val="30"/>
                                <w:szCs w:val="30"/>
                              </w:rPr>
                              <w:t>以2</w:t>
                            </w:r>
                            <w:r>
                              <w:rPr>
                                <w:rFonts w:asciiTheme="minorEastAsia" w:hAnsiTheme="minorEastAsia" w:eastAsiaTheme="minorEastAsia"/>
                                <w:b/>
                                <w:color w:val="FF0000"/>
                                <w:sz w:val="30"/>
                                <w:szCs w:val="30"/>
                              </w:rPr>
                              <w:t>0</w:t>
                            </w:r>
                            <w:r>
                              <w:rPr>
                                <w:rFonts w:hint="eastAsia" w:asciiTheme="minorEastAsia" w:hAnsiTheme="minorEastAsia" w:eastAsiaTheme="minorEastAsia"/>
                                <w:b/>
                                <w:color w:val="FF0000"/>
                                <w:sz w:val="30"/>
                                <w:szCs w:val="30"/>
                                <w:lang w:val="en-US" w:eastAsia="zh-CN"/>
                              </w:rPr>
                              <w:t>-</w:t>
                            </w:r>
                            <w:r>
                              <w:rPr>
                                <w:rFonts w:asciiTheme="minorEastAsia" w:hAnsiTheme="minorEastAsia" w:eastAsiaTheme="minorEastAsia"/>
                                <w:b/>
                                <w:color w:val="FF0000"/>
                                <w:sz w:val="30"/>
                                <w:szCs w:val="30"/>
                              </w:rPr>
                              <w:t>25页为宜</w:t>
                            </w:r>
                          </w:p>
                          <w:p w14:paraId="70CF818E">
                            <w:r>
                              <w:rPr>
                                <w:rFonts w:hint="eastAsia" w:asciiTheme="minorEastAsia" w:hAnsiTheme="minorEastAsia" w:eastAsiaTheme="minorEastAsia"/>
                                <w:b/>
                                <w:color w:val="FF0000"/>
                                <w:sz w:val="30"/>
                                <w:szCs w:val="30"/>
                              </w:rPr>
                              <w:t>二、参考文献</w:t>
                            </w:r>
                            <w:r>
                              <w:rPr>
                                <w:rFonts w:asciiTheme="minorEastAsia" w:hAnsiTheme="minorEastAsia" w:eastAsiaTheme="minorEastAsia"/>
                                <w:b/>
                                <w:color w:val="FF0000"/>
                                <w:sz w:val="30"/>
                                <w:szCs w:val="30"/>
                              </w:rPr>
                              <w:t>数字必须是上角标</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107.35pt;margin-top:12.95pt;height:110.6pt;width:237.7pt;mso-wrap-distance-bottom:3.6pt;mso-wrap-distance-left:9pt;mso-wrap-distance-right:9pt;mso-wrap-distance-top:3.6pt;z-index:251665408;mso-width-relative:page;mso-height-relative:margin;mso-height-percent:200;" fillcolor="#FFFFFF" filled="t" stroked="t" coordsize="21600,21600" o:gfxdata="UEsDBAoAAAAAAIdO4kAAAAAAAAAAAAAAAAAEAAAAZHJzL1BLAwQUAAAACACHTuJA1siNwtgAAAAK&#10;AQAADwAAAGRycy9kb3ducmV2LnhtbE2Py07DMBBF90j8gzVIbCpquzQpDXEqUakrVg1l78ZuEjUe&#10;B9t9/T3Diu7mcXTnTLm6uoGdbYi9RwVyKoBZbLzpsVWw+9q8vAGLSaPRg0er4GYjrKrHh1IXxl9w&#10;a891ahmFYCy0gi6lseA8Np11Ok79aJF2Bx+cTtSGlpugLxTuBj4TIudO90gXOj3adWebY31yCvKf&#10;+nXy+W0muL1tPkLjMrPeZUo9P0nxDizZa/qH4U+f1KEip70/oYlsUDCT8wWhVGRLYATkSyGB7Wkw&#10;X0jgVcnvX6h+AVBLAwQUAAAACACHTuJAoa0ZFTsCAAB8BAAADgAAAGRycy9lMm9Eb2MueG1srZTN&#10;jtMwEMfvSLyD5TtNUtrdNmq6WloVIS0f0sIDuI7TWNgeY7tNygPAG3Diwp3n6nMwcbqlKiDtgRws&#10;2zP+e+Y348xuWq3ITjgvwRQ0G6SUCMOhlGZT0A/vV88mlPjATMkUGFHQvfD0Zv70yayxuRhCDaoU&#10;jqCI8XljC1qHYPMk8bwWmvkBWGHQWIHTLODSbZLSsQbVtUqGaXqVNOBK64AL73F32RvpUdE9RhCq&#10;SnKxBL7VwoRe1QnFAqbka2k9ncdoq0rw8LaqvAhEFRQzDXHES3C+7sZkPmP5xjFbS34MgT0mhIuc&#10;NJMGLz1JLVlgZOvkH1JacgceqjDgoJM+kUgEs8jSCzb3NbMi5oKovT1B9/9Plr/ZvXNElgWdUmKY&#10;xoIfvn09fP95+PGFDDs8jfU5et1b9AvtC2ixaWKq3t4B/+iJgUXNzEbcOgdNLViJ4WXdyeTsaK/j&#10;O5F18xpKvIdtA0ShtnK6Y4c0CKpjafan0og2EI6bz9Nscj1FE0dbNkpHV8NYvITlD8et8+GlAE26&#10;SUEd1j7Ks92dD104LH9w6W7zoGS5kkrFhdusF8qRHcM+WcUvZnDhpgxpkNR4OO4J/FMijd/fJLQM&#10;+HyU1AWdnDspcwTWMepphXbdHguwhnKP6Bz0DYzPFyc1uM+UNNi8BfWftswJStQrg/in2WjUdXtc&#10;jMbXyIq4c8v63MIMR6mCBkr66SLEFxLB2Fss00pGgF09+0iOsWJTRq7HB9R1/fk6ev3+acx/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NbIjcLYAAAACgEAAA8AAAAAAAAAAQAgAAAAIgAAAGRycy9k&#10;b3ducmV2LnhtbFBLAQIUABQAAAAIAIdO4kChrRkVOwIAAHwEAAAOAAAAAAAAAAEAIAAAACcBAABk&#10;cnMvZTJvRG9jLnhtbFBLBQYAAAAABgAGAFkBAADUBQAAAAA=&#10;">
                <v:fill on="t" focussize="0,0"/>
                <v:stroke color="#000000" miterlimit="8" joinstyle="miter"/>
                <v:imagedata o:title=""/>
                <o:lock v:ext="edit" aspectratio="f"/>
                <v:textbox style="mso-fit-shape-to-text:t;">
                  <w:txbxContent>
                    <w:p w14:paraId="35A0E8B5">
                      <w:pPr>
                        <w:rPr>
                          <w:rFonts w:asciiTheme="minorEastAsia" w:hAnsiTheme="minorEastAsia" w:eastAsiaTheme="minorEastAsia"/>
                          <w:b/>
                          <w:color w:val="FF0000"/>
                          <w:sz w:val="30"/>
                          <w:szCs w:val="30"/>
                        </w:rPr>
                      </w:pPr>
                      <w:r>
                        <w:rPr>
                          <w:rFonts w:asciiTheme="minorEastAsia" w:hAnsiTheme="minorEastAsia" w:eastAsiaTheme="minorEastAsia"/>
                          <w:b/>
                          <w:color w:val="FF0000"/>
                          <w:sz w:val="30"/>
                          <w:szCs w:val="30"/>
                        </w:rPr>
                        <w:t>一</w:t>
                      </w:r>
                      <w:r>
                        <w:rPr>
                          <w:rFonts w:hint="eastAsia" w:asciiTheme="minorEastAsia" w:hAnsiTheme="minorEastAsia" w:eastAsiaTheme="minorEastAsia"/>
                          <w:b/>
                          <w:color w:val="FF0000"/>
                          <w:sz w:val="30"/>
                          <w:szCs w:val="30"/>
                        </w:rPr>
                        <w:t>、</w:t>
                      </w:r>
                      <w:r>
                        <w:rPr>
                          <w:rFonts w:asciiTheme="minorEastAsia" w:hAnsiTheme="minorEastAsia" w:eastAsiaTheme="minorEastAsia"/>
                          <w:b/>
                          <w:color w:val="FF0000"/>
                          <w:sz w:val="30"/>
                          <w:szCs w:val="30"/>
                        </w:rPr>
                        <w:t>篇幅</w:t>
                      </w:r>
                      <w:r>
                        <w:rPr>
                          <w:rFonts w:hint="eastAsia" w:asciiTheme="minorEastAsia" w:hAnsiTheme="minorEastAsia" w:eastAsiaTheme="minorEastAsia"/>
                          <w:b/>
                          <w:color w:val="FF0000"/>
                          <w:sz w:val="30"/>
                          <w:szCs w:val="30"/>
                        </w:rPr>
                        <w:t>以2</w:t>
                      </w:r>
                      <w:r>
                        <w:rPr>
                          <w:rFonts w:asciiTheme="minorEastAsia" w:hAnsiTheme="minorEastAsia" w:eastAsiaTheme="minorEastAsia"/>
                          <w:b/>
                          <w:color w:val="FF0000"/>
                          <w:sz w:val="30"/>
                          <w:szCs w:val="30"/>
                        </w:rPr>
                        <w:t>0</w:t>
                      </w:r>
                      <w:r>
                        <w:rPr>
                          <w:rFonts w:hint="eastAsia" w:asciiTheme="minorEastAsia" w:hAnsiTheme="minorEastAsia" w:eastAsiaTheme="minorEastAsia"/>
                          <w:b/>
                          <w:color w:val="FF0000"/>
                          <w:sz w:val="30"/>
                          <w:szCs w:val="30"/>
                          <w:lang w:val="en-US" w:eastAsia="zh-CN"/>
                        </w:rPr>
                        <w:t>-</w:t>
                      </w:r>
                      <w:r>
                        <w:rPr>
                          <w:rFonts w:asciiTheme="minorEastAsia" w:hAnsiTheme="minorEastAsia" w:eastAsiaTheme="minorEastAsia"/>
                          <w:b/>
                          <w:color w:val="FF0000"/>
                          <w:sz w:val="30"/>
                          <w:szCs w:val="30"/>
                        </w:rPr>
                        <w:t>25页为宜</w:t>
                      </w:r>
                    </w:p>
                    <w:p w14:paraId="70CF818E">
                      <w:r>
                        <w:rPr>
                          <w:rFonts w:hint="eastAsia" w:asciiTheme="minorEastAsia" w:hAnsiTheme="minorEastAsia" w:eastAsiaTheme="minorEastAsia"/>
                          <w:b/>
                          <w:color w:val="FF0000"/>
                          <w:sz w:val="30"/>
                          <w:szCs w:val="30"/>
                        </w:rPr>
                        <w:t>二、参考文献</w:t>
                      </w:r>
                      <w:r>
                        <w:rPr>
                          <w:rFonts w:asciiTheme="minorEastAsia" w:hAnsiTheme="minorEastAsia" w:eastAsiaTheme="minorEastAsia"/>
                          <w:b/>
                          <w:color w:val="FF0000"/>
                          <w:sz w:val="30"/>
                          <w:szCs w:val="30"/>
                        </w:rPr>
                        <w:t>数字必须是上角标</w:t>
                      </w:r>
                    </w:p>
                  </w:txbxContent>
                </v:textbox>
                <w10:wrap type="square"/>
              </v:shape>
            </w:pict>
          </mc:Fallback>
        </mc:AlternateContent>
      </w:r>
    </w:p>
    <w:p w14:paraId="35D1BF39">
      <w:pPr>
        <w:spacing w:line="400" w:lineRule="exact"/>
        <w:ind w:firstLine="480" w:firstLineChars="200"/>
        <w:rPr>
          <w:sz w:val="24"/>
        </w:rPr>
      </w:pPr>
    </w:p>
    <w:p w14:paraId="00C97C57">
      <w:pPr>
        <w:spacing w:line="400" w:lineRule="exact"/>
        <w:ind w:firstLine="480" w:firstLineChars="200"/>
        <w:rPr>
          <w:sz w:val="24"/>
        </w:rPr>
      </w:pPr>
    </w:p>
    <w:p w14:paraId="43E30B4E">
      <w:pPr>
        <w:spacing w:line="400" w:lineRule="exact"/>
        <w:ind w:firstLine="480" w:firstLineChars="200"/>
        <w:rPr>
          <w:sz w:val="24"/>
        </w:rPr>
      </w:pPr>
    </w:p>
    <w:p w14:paraId="66EF1997">
      <w:pPr>
        <w:spacing w:line="400" w:lineRule="exact"/>
        <w:ind w:firstLine="480" w:firstLineChars="200"/>
        <w:rPr>
          <w:sz w:val="24"/>
        </w:rPr>
      </w:pPr>
    </w:p>
    <w:p w14:paraId="22D1826F">
      <w:pPr>
        <w:spacing w:line="400" w:lineRule="exact"/>
        <w:ind w:firstLine="480" w:firstLineChars="200"/>
        <w:rPr>
          <w:sz w:val="24"/>
        </w:rPr>
      </w:pPr>
    </w:p>
    <w:p w14:paraId="62B21A60">
      <w:pPr>
        <w:spacing w:line="400" w:lineRule="exact"/>
        <w:ind w:firstLine="480" w:firstLineChars="200"/>
        <w:rPr>
          <w:sz w:val="24"/>
        </w:rPr>
      </w:pPr>
    </w:p>
    <w:p w14:paraId="10C756E4">
      <w:pPr>
        <w:spacing w:line="400" w:lineRule="exact"/>
        <w:ind w:firstLine="480" w:firstLineChars="200"/>
        <w:rPr>
          <w:sz w:val="24"/>
        </w:rPr>
      </w:pPr>
    </w:p>
    <w:p w14:paraId="502D8D5A">
      <w:pPr>
        <w:spacing w:line="400" w:lineRule="exact"/>
        <w:ind w:firstLine="480" w:firstLineChars="200"/>
        <w:rPr>
          <w:sz w:val="24"/>
        </w:rPr>
      </w:pPr>
    </w:p>
    <w:p w14:paraId="5AFC1884">
      <w:pPr>
        <w:spacing w:line="400" w:lineRule="exact"/>
        <w:ind w:firstLine="480" w:firstLineChars="200"/>
        <w:rPr>
          <w:sz w:val="24"/>
        </w:rPr>
      </w:pPr>
    </w:p>
    <w:p w14:paraId="6E212A5B">
      <w:pPr>
        <w:spacing w:line="400" w:lineRule="exact"/>
        <w:ind w:firstLine="480" w:firstLineChars="200"/>
        <w:rPr>
          <w:sz w:val="24"/>
        </w:rPr>
      </w:pPr>
    </w:p>
    <w:p w14:paraId="016C2729">
      <w:pPr>
        <w:pStyle w:val="2"/>
        <w:spacing w:before="480" w:after="360" w:line="240" w:lineRule="auto"/>
        <w:jc w:val="center"/>
        <w:rPr>
          <w:rFonts w:ascii="Times New Roman" w:hAnsi="Times New Roman" w:eastAsia="黑体"/>
          <w:b w:val="0"/>
          <w:sz w:val="32"/>
          <w:szCs w:val="32"/>
        </w:rPr>
      </w:pPr>
      <w:r>
        <w:rPr>
          <w:rFonts w:ascii="Times New Roman" w:hAnsi="Times New Roman" w:eastAsia="黑体"/>
          <w:b w:val="0"/>
          <w:sz w:val="32"/>
          <w:szCs w:val="32"/>
        </w:rPr>
        <w:t>第三章  图表示例</w:t>
      </w:r>
      <w:r>
        <w:rPr>
          <w:rStyle w:val="18"/>
          <w:rFonts w:ascii="Times New Roman" w:hAnsi="Times New Roman" w:eastAsia="黑体"/>
          <w:b w:val="0"/>
          <w:sz w:val="32"/>
          <w:szCs w:val="32"/>
        </w:rPr>
        <w:footnoteReference w:id="1"/>
      </w:r>
    </w:p>
    <w:p w14:paraId="3CE1B5A6">
      <w:pPr>
        <w:spacing w:line="400" w:lineRule="exact"/>
        <w:ind w:firstLine="424" w:firstLineChars="177"/>
        <w:rPr>
          <w:sz w:val="24"/>
        </w:rPr>
      </w:pPr>
    </w:p>
    <w:p w14:paraId="142A9A26">
      <w:pPr>
        <w:jc w:val="center"/>
      </w:pPr>
      <w:r>
        <w:drawing>
          <wp:inline distT="0" distB="0" distL="0" distR="0">
            <wp:extent cx="5115560" cy="2431415"/>
            <wp:effectExtent l="0" t="0" r="889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5124592" cy="2435803"/>
                    </a:xfrm>
                    <a:prstGeom prst="rect">
                      <a:avLst/>
                    </a:prstGeom>
                    <a:noFill/>
                    <a:ln>
                      <a:noFill/>
                    </a:ln>
                  </pic:spPr>
                </pic:pic>
              </a:graphicData>
            </a:graphic>
          </wp:inline>
        </w:drawing>
      </w:r>
    </w:p>
    <w:p w14:paraId="451FF982">
      <w:pPr>
        <w:spacing w:before="120" w:after="240"/>
        <w:jc w:val="center"/>
        <w:rPr>
          <w:szCs w:val="21"/>
        </w:rPr>
      </w:pPr>
      <w:r>
        <w:rPr>
          <w:szCs w:val="21"/>
        </w:rPr>
        <w:t>图3.15 全球NAT-CO2-2007清单与PKU-CO2-2007比较的空间示意图</w:t>
      </w:r>
    </w:p>
    <w:p w14:paraId="53A6A92E">
      <w:pPr>
        <w:ind w:firstLine="424" w:firstLineChars="177"/>
        <w:rPr>
          <w:sz w:val="24"/>
        </w:rPr>
      </w:pPr>
    </w:p>
    <w:p w14:paraId="2FA4E421">
      <w:pPr>
        <w:spacing w:line="400" w:lineRule="exact"/>
        <w:ind w:firstLine="424" w:firstLineChars="177"/>
        <w:rPr>
          <w:sz w:val="24"/>
        </w:rPr>
      </w:pPr>
      <w:r>
        <w:rPr>
          <w:sz w:val="24"/>
        </w:rPr>
        <mc:AlternateContent>
          <mc:Choice Requires="wps">
            <w:drawing>
              <wp:anchor distT="0" distB="0" distL="114300" distR="114300" simplePos="0" relativeHeight="251661312" behindDoc="0" locked="0" layoutInCell="1" allowOverlap="1">
                <wp:simplePos x="0" y="0"/>
                <wp:positionH relativeFrom="column">
                  <wp:posOffset>1813560</wp:posOffset>
                </wp:positionH>
                <wp:positionV relativeFrom="paragraph">
                  <wp:posOffset>41910</wp:posOffset>
                </wp:positionV>
                <wp:extent cx="1536700" cy="497205"/>
                <wp:effectExtent l="0" t="0" r="25400" b="25400"/>
                <wp:wrapNone/>
                <wp:docPr id="5" name="Text Box 2"/>
                <wp:cNvGraphicFramePr/>
                <a:graphic xmlns:a="http://schemas.openxmlformats.org/drawingml/2006/main">
                  <a:graphicData uri="http://schemas.microsoft.com/office/word/2010/wordprocessingShape">
                    <wps:wsp>
                      <wps:cNvSpPr txBox="1">
                        <a:spLocks noChangeArrowheads="1"/>
                      </wps:cNvSpPr>
                      <wps:spPr bwMode="auto">
                        <a:xfrm>
                          <a:off x="0" y="0"/>
                          <a:ext cx="1536700" cy="497205"/>
                        </a:xfrm>
                        <a:prstGeom prst="rect">
                          <a:avLst/>
                        </a:prstGeom>
                        <a:solidFill>
                          <a:srgbClr val="FFFFFF"/>
                        </a:solidFill>
                        <a:ln w="9525">
                          <a:solidFill>
                            <a:srgbClr val="000000"/>
                          </a:solidFill>
                          <a:miter lim="800000"/>
                        </a:ln>
                      </wps:spPr>
                      <wps:txbx>
                        <w:txbxContent>
                          <w:p w14:paraId="2AD19EC0">
                            <w:pPr>
                              <w:rPr>
                                <w:b/>
                                <w:color w:val="FF0000"/>
                              </w:rPr>
                            </w:pPr>
                            <w:r>
                              <w:rPr>
                                <w:rFonts w:hint="eastAsia"/>
                                <w:b/>
                                <w:color w:val="FF0000"/>
                              </w:rPr>
                              <w:t>注意：图题必须是中文</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Text Box 2" o:spid="_x0000_s1026" o:spt="202" type="#_x0000_t202" style="position:absolute;left:0pt;margin-left:142.8pt;margin-top:3.3pt;height:39.15pt;width:121pt;z-index:251661312;mso-width-relative:page;mso-height-relative:margin;mso-height-percent:200;" fillcolor="#FFFFFF" filled="t" stroked="t" coordsize="21600,21600" o:gfxdata="UEsDBAoAAAAAAIdO4kAAAAAAAAAAAAAAAAAEAAAAZHJzL1BLAwQUAAAACACHTuJAgJOx+9YAAAAI&#10;AQAADwAAAGRycy9kb3ducmV2LnhtbE2PzU7DMBCE70i8g7VIXCrqNJCQhjiVqNQTp4Zyd+NtEhGv&#10;g+3+vT3LiZ52VzOa/aZaXewoTujD4EjBYp6AQGqdGahTsPvcPBUgQtRk9OgIFVwxwKq+v6t0adyZ&#10;tnhqYic4hEKpFfQxTqWUoe3R6jB3ExJrB+etjnz6ThqvzxxuR5kmSS6tHog/9HrCdY/td3O0CvKf&#10;5nn28WVmtL1u3n1rM7PeZUo9PiySNxARL/HfDH/4jA41M+3dkUwQo4K0yHK2chgP1rP0lZe9guJl&#10;CbKu5G2B+hdQSwMEFAAAAAgAh07iQDElpG4wAgAAhgQAAA4AAABkcnMvZTJvRG9jLnhtbK2UzW7b&#10;MAzH7wP2DoLuq50saRujTtG1yDCg+wDaPYAiy7EwSdQoJXb39KNkt8u6DehhPhiSSf1I/kn54nKw&#10;hh0UBg2u5rOTkjPlJDTa7Wr+9X7z5pyzEIVrhAGnav6gAr9cv3510ftKzaED0yhkBHGh6n3Nuxh9&#10;VRRBdsqKcAJeOTK2gFZE2uKuaFD0RLemmJfladEDNh5BqhDo681o5BMRXwKEttVS3YDcW+XiSEVl&#10;RKSSQqd94OucbdsqGT+3bVCRmZpTpTG/KQitt+ldrC9EtUPhOy2nFMRLUnhWkxXaUdAn1I2Igu1R&#10;/4GyWiIEaOOJBFuMhWRFqIpZ+Uybu054lWshqYN/Ej38P6z8dPiCTDc1X3LmhKWG36shsncwsHlS&#10;p/ehIqc7T25xoM80M7nS4G9BfgvMwXUn3E5dIULfKdFQdrN0sjg6OnJCgmz7j9BQGLGPkEFDizZJ&#10;R2IwolNnHp46k1KRKeTy7elZSSZJtsXqbF4ucwhRPZ72GOJ7BZalRc2ROp/p4nAbYspGVI8uKVgA&#10;o5uNNiZvcLe9NsgOgqZkk5+J/pubcayv+Wo5X44C/BNR5udvCKsjXR6jbc3Pj52Mm/RKEo1ixWE7&#10;TPpvoXkg5RDG8aXLS4sO8AdnPY1uzcP3vUDFmfngSP3VbLFIs543iyWJxRkeW7bHFuEkoWoeORuX&#10;13G8H3uPetdRpMd+X1HHNjqLmVo7ZjXlTeOZNZ6uUpr/4332+vX7WP8E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gJOx+9YAAAAIAQAADwAAAAAAAAABACAAAAAiAAAAZHJzL2Rvd25yZXYueG1sUEsB&#10;AhQAFAAAAAgAh07iQDElpG4wAgAAhgQAAA4AAAAAAAAAAQAgAAAAJQEAAGRycy9lMm9Eb2MueG1s&#10;UEsFBgAAAAAGAAYAWQEAAMcFAAAAAA==&#10;">
                <v:fill on="t" focussize="0,0"/>
                <v:stroke color="#000000" miterlimit="8" joinstyle="miter"/>
                <v:imagedata o:title=""/>
                <o:lock v:ext="edit" aspectratio="f"/>
                <v:textbox style="mso-fit-shape-to-text:t;">
                  <w:txbxContent>
                    <w:p w14:paraId="2AD19EC0">
                      <w:pPr>
                        <w:rPr>
                          <w:b/>
                          <w:color w:val="FF0000"/>
                        </w:rPr>
                      </w:pPr>
                      <w:r>
                        <w:rPr>
                          <w:rFonts w:hint="eastAsia"/>
                          <w:b/>
                          <w:color w:val="FF0000"/>
                        </w:rPr>
                        <w:t>注意：图题必须是中文</w:t>
                      </w:r>
                    </w:p>
                  </w:txbxContent>
                </v:textbox>
              </v:shape>
            </w:pict>
          </mc:Fallback>
        </mc:AlternateContent>
      </w:r>
    </w:p>
    <w:p w14:paraId="1D3A60B9">
      <w:pPr>
        <w:spacing w:line="400" w:lineRule="exact"/>
        <w:ind w:firstLine="424" w:firstLineChars="177"/>
        <w:rPr>
          <w:sz w:val="24"/>
        </w:rPr>
      </w:pPr>
    </w:p>
    <w:p w14:paraId="5A7945C6">
      <w:pPr>
        <w:spacing w:before="240" w:after="120"/>
        <w:jc w:val="center"/>
        <w:rPr>
          <w:szCs w:val="21"/>
        </w:rPr>
      </w:pPr>
      <w:bookmarkStart w:id="9" w:name="_Toc353058547"/>
      <w:r>
        <w:rPr>
          <w:szCs w:val="21"/>
        </w:rPr>
        <w:t>表3.5 室外细菌气溶胶香农-维纳指数</w:t>
      </w:r>
      <w:r>
        <w:rPr>
          <w:rFonts w:hint="eastAsia"/>
          <w:szCs w:val="21"/>
        </w:rPr>
        <w:t xml:space="preserve"> (</w:t>
      </w:r>
      <w:r>
        <w:rPr>
          <w:szCs w:val="21"/>
        </w:rPr>
        <w:t>H) 和均匀性指数</w:t>
      </w:r>
      <w:r>
        <w:rPr>
          <w:rFonts w:hint="eastAsia"/>
          <w:szCs w:val="21"/>
        </w:rPr>
        <w:t xml:space="preserve"> </w:t>
      </w:r>
      <w:bookmarkEnd w:id="9"/>
      <w:r>
        <w:rPr>
          <w:szCs w:val="21"/>
        </w:rPr>
        <w:t>(E)</w:t>
      </w:r>
    </w:p>
    <w:tbl>
      <w:tblPr>
        <w:tblStyle w:val="14"/>
        <w:tblW w:w="9354" w:type="dxa"/>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82"/>
        <w:gridCol w:w="652"/>
        <w:gridCol w:w="652"/>
        <w:gridCol w:w="980"/>
        <w:gridCol w:w="658"/>
        <w:gridCol w:w="685"/>
        <w:gridCol w:w="619"/>
        <w:gridCol w:w="980"/>
        <w:gridCol w:w="669"/>
        <w:gridCol w:w="709"/>
        <w:gridCol w:w="627"/>
        <w:gridCol w:w="993"/>
        <w:gridCol w:w="648"/>
      </w:tblGrid>
      <w:tr w14:paraId="4414982F">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jc w:val="center"/>
        </w:trPr>
        <w:tc>
          <w:tcPr>
            <w:tcW w:w="482" w:type="dxa"/>
            <w:vMerge w:val="restart"/>
            <w:tcBorders>
              <w:top w:val="single" w:color="auto" w:sz="18" w:space="0"/>
              <w:right w:val="nil"/>
            </w:tcBorders>
            <w:shd w:val="clear" w:color="auto" w:fill="auto"/>
            <w:noWrap/>
            <w:vAlign w:val="center"/>
          </w:tcPr>
          <w:p w14:paraId="1EFE95C7">
            <w:pPr>
              <w:widowControl/>
              <w:spacing w:before="60" w:after="60"/>
              <w:jc w:val="left"/>
              <w:rPr>
                <w:color w:val="000000"/>
                <w:kern w:val="0"/>
                <w:szCs w:val="21"/>
              </w:rPr>
            </w:pPr>
          </w:p>
        </w:tc>
        <w:tc>
          <w:tcPr>
            <w:tcW w:w="2942" w:type="dxa"/>
            <w:gridSpan w:val="4"/>
            <w:tcBorders>
              <w:top w:val="single" w:color="auto" w:sz="18" w:space="0"/>
              <w:left w:val="nil"/>
              <w:bottom w:val="single" w:color="auto" w:sz="6" w:space="0"/>
              <w:right w:val="nil"/>
            </w:tcBorders>
            <w:shd w:val="clear" w:color="auto" w:fill="auto"/>
            <w:noWrap/>
            <w:vAlign w:val="center"/>
          </w:tcPr>
          <w:p w14:paraId="61D87BBA">
            <w:pPr>
              <w:widowControl/>
              <w:spacing w:before="60" w:after="60"/>
              <w:jc w:val="center"/>
              <w:rPr>
                <w:b/>
                <w:color w:val="000000"/>
                <w:kern w:val="0"/>
                <w:szCs w:val="21"/>
              </w:rPr>
            </w:pPr>
            <w:r>
              <w:rPr>
                <w:b/>
                <w:color w:val="000000"/>
                <w:kern w:val="0"/>
                <w:szCs w:val="21"/>
              </w:rPr>
              <w:t>Stage 1 (&gt;7.1 μm)</w:t>
            </w:r>
          </w:p>
        </w:tc>
        <w:tc>
          <w:tcPr>
            <w:tcW w:w="2953" w:type="dxa"/>
            <w:gridSpan w:val="4"/>
            <w:tcBorders>
              <w:top w:val="single" w:color="auto" w:sz="18" w:space="0"/>
              <w:left w:val="nil"/>
              <w:bottom w:val="single" w:color="auto" w:sz="6" w:space="0"/>
              <w:right w:val="nil"/>
            </w:tcBorders>
            <w:vAlign w:val="center"/>
          </w:tcPr>
          <w:p w14:paraId="3B1D71E4">
            <w:pPr>
              <w:widowControl/>
              <w:spacing w:before="60" w:after="60"/>
              <w:jc w:val="center"/>
              <w:rPr>
                <w:b/>
                <w:color w:val="000000"/>
                <w:kern w:val="0"/>
                <w:szCs w:val="21"/>
              </w:rPr>
            </w:pPr>
            <w:r>
              <w:rPr>
                <w:b/>
                <w:color w:val="000000"/>
                <w:kern w:val="0"/>
                <w:szCs w:val="21"/>
              </w:rPr>
              <w:t>Stage 2 (4.8-7.1 μm)</w:t>
            </w:r>
          </w:p>
        </w:tc>
        <w:tc>
          <w:tcPr>
            <w:tcW w:w="2977" w:type="dxa"/>
            <w:gridSpan w:val="4"/>
            <w:tcBorders>
              <w:top w:val="single" w:color="auto" w:sz="18" w:space="0"/>
              <w:left w:val="nil"/>
              <w:bottom w:val="single" w:color="auto" w:sz="6" w:space="0"/>
            </w:tcBorders>
            <w:shd w:val="clear" w:color="auto" w:fill="auto"/>
            <w:noWrap/>
            <w:vAlign w:val="center"/>
          </w:tcPr>
          <w:p w14:paraId="75EA0CDA">
            <w:pPr>
              <w:widowControl/>
              <w:spacing w:before="60" w:after="60"/>
              <w:jc w:val="center"/>
              <w:rPr>
                <w:b/>
                <w:color w:val="000000"/>
                <w:kern w:val="0"/>
                <w:szCs w:val="21"/>
              </w:rPr>
            </w:pPr>
            <w:r>
              <w:rPr>
                <w:b/>
                <w:color w:val="000000"/>
                <w:kern w:val="0"/>
                <w:szCs w:val="21"/>
              </w:rPr>
              <w:t>Stage 3 (3.2-4.7 μm)</w:t>
            </w:r>
          </w:p>
        </w:tc>
      </w:tr>
      <w:tr w14:paraId="01D580B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jc w:val="center"/>
        </w:trPr>
        <w:tc>
          <w:tcPr>
            <w:tcW w:w="482" w:type="dxa"/>
            <w:vMerge w:val="continue"/>
            <w:tcBorders>
              <w:bottom w:val="single" w:color="auto" w:sz="6" w:space="0"/>
              <w:right w:val="nil"/>
            </w:tcBorders>
            <w:shd w:val="clear" w:color="auto" w:fill="auto"/>
            <w:noWrap/>
            <w:vAlign w:val="center"/>
          </w:tcPr>
          <w:p w14:paraId="6DB3BA39">
            <w:pPr>
              <w:widowControl/>
              <w:spacing w:before="60" w:after="60"/>
              <w:jc w:val="left"/>
              <w:rPr>
                <w:color w:val="000000"/>
                <w:kern w:val="0"/>
                <w:szCs w:val="21"/>
              </w:rPr>
            </w:pPr>
          </w:p>
        </w:tc>
        <w:tc>
          <w:tcPr>
            <w:tcW w:w="652" w:type="dxa"/>
            <w:tcBorders>
              <w:top w:val="single" w:color="auto" w:sz="6" w:space="0"/>
              <w:left w:val="nil"/>
              <w:bottom w:val="single" w:color="auto" w:sz="6" w:space="0"/>
              <w:right w:val="nil"/>
            </w:tcBorders>
            <w:shd w:val="clear" w:color="auto" w:fill="auto"/>
            <w:noWrap/>
            <w:vAlign w:val="center"/>
          </w:tcPr>
          <w:p w14:paraId="27D2E0E5">
            <w:pPr>
              <w:widowControl/>
              <w:spacing w:before="60" w:after="60"/>
              <w:jc w:val="center"/>
              <w:rPr>
                <w:color w:val="000000"/>
                <w:kern w:val="0"/>
                <w:szCs w:val="21"/>
              </w:rPr>
            </w:pPr>
            <w:r>
              <w:rPr>
                <w:color w:val="000000"/>
                <w:kern w:val="0"/>
                <w:szCs w:val="21"/>
              </w:rPr>
              <w:t>Con</w:t>
            </w:r>
          </w:p>
        </w:tc>
        <w:tc>
          <w:tcPr>
            <w:tcW w:w="652" w:type="dxa"/>
            <w:tcBorders>
              <w:top w:val="single" w:color="auto" w:sz="6" w:space="0"/>
              <w:left w:val="nil"/>
              <w:bottom w:val="single" w:color="auto" w:sz="6" w:space="0"/>
              <w:right w:val="nil"/>
            </w:tcBorders>
            <w:vAlign w:val="center"/>
          </w:tcPr>
          <w:p w14:paraId="73C0398D">
            <w:pPr>
              <w:widowControl/>
              <w:spacing w:before="60" w:after="60"/>
              <w:jc w:val="center"/>
              <w:rPr>
                <w:color w:val="000000"/>
                <w:kern w:val="0"/>
                <w:szCs w:val="21"/>
              </w:rPr>
            </w:pPr>
            <w:r>
              <w:rPr>
                <w:color w:val="000000"/>
                <w:kern w:val="0"/>
                <w:szCs w:val="21"/>
              </w:rPr>
              <w:t>Low</w:t>
            </w:r>
          </w:p>
        </w:tc>
        <w:tc>
          <w:tcPr>
            <w:tcW w:w="980" w:type="dxa"/>
            <w:tcBorders>
              <w:top w:val="single" w:color="auto" w:sz="6" w:space="0"/>
              <w:left w:val="nil"/>
              <w:bottom w:val="single" w:color="auto" w:sz="6" w:space="0"/>
              <w:right w:val="nil"/>
            </w:tcBorders>
            <w:vAlign w:val="center"/>
          </w:tcPr>
          <w:p w14:paraId="401E199A">
            <w:pPr>
              <w:widowControl/>
              <w:spacing w:before="60" w:after="60"/>
              <w:jc w:val="center"/>
              <w:rPr>
                <w:color w:val="000000"/>
                <w:kern w:val="0"/>
                <w:szCs w:val="21"/>
              </w:rPr>
            </w:pPr>
            <w:r>
              <w:rPr>
                <w:color w:val="000000"/>
                <w:kern w:val="0"/>
                <w:szCs w:val="21"/>
              </w:rPr>
              <w:t>Medium</w:t>
            </w:r>
          </w:p>
        </w:tc>
        <w:tc>
          <w:tcPr>
            <w:tcW w:w="658" w:type="dxa"/>
            <w:tcBorders>
              <w:top w:val="single" w:color="auto" w:sz="6" w:space="0"/>
              <w:left w:val="nil"/>
              <w:bottom w:val="single" w:color="auto" w:sz="6" w:space="0"/>
              <w:right w:val="nil"/>
            </w:tcBorders>
            <w:vAlign w:val="center"/>
          </w:tcPr>
          <w:p w14:paraId="2708C39C">
            <w:pPr>
              <w:widowControl/>
              <w:spacing w:before="60" w:after="60"/>
              <w:jc w:val="center"/>
              <w:rPr>
                <w:color w:val="000000"/>
                <w:kern w:val="0"/>
                <w:szCs w:val="21"/>
              </w:rPr>
            </w:pPr>
            <w:r>
              <w:rPr>
                <w:color w:val="000000"/>
                <w:kern w:val="0"/>
                <w:szCs w:val="21"/>
              </w:rPr>
              <w:t>High</w:t>
            </w:r>
          </w:p>
        </w:tc>
        <w:tc>
          <w:tcPr>
            <w:tcW w:w="685" w:type="dxa"/>
            <w:tcBorders>
              <w:top w:val="single" w:color="auto" w:sz="6" w:space="0"/>
              <w:left w:val="nil"/>
              <w:bottom w:val="single" w:color="auto" w:sz="6" w:space="0"/>
              <w:right w:val="nil"/>
            </w:tcBorders>
            <w:vAlign w:val="center"/>
          </w:tcPr>
          <w:p w14:paraId="48B69FD9">
            <w:pPr>
              <w:widowControl/>
              <w:spacing w:before="60" w:after="60"/>
              <w:jc w:val="center"/>
              <w:rPr>
                <w:color w:val="000000"/>
                <w:kern w:val="0"/>
                <w:szCs w:val="21"/>
              </w:rPr>
            </w:pPr>
            <w:r>
              <w:rPr>
                <w:color w:val="000000"/>
                <w:kern w:val="0"/>
                <w:szCs w:val="21"/>
              </w:rPr>
              <w:t>Con</w:t>
            </w:r>
          </w:p>
        </w:tc>
        <w:tc>
          <w:tcPr>
            <w:tcW w:w="619" w:type="dxa"/>
            <w:tcBorders>
              <w:top w:val="single" w:color="auto" w:sz="6" w:space="0"/>
              <w:left w:val="nil"/>
              <w:bottom w:val="single" w:color="auto" w:sz="6" w:space="0"/>
              <w:right w:val="nil"/>
            </w:tcBorders>
            <w:vAlign w:val="center"/>
          </w:tcPr>
          <w:p w14:paraId="156391E0">
            <w:pPr>
              <w:widowControl/>
              <w:spacing w:before="60" w:after="60"/>
              <w:jc w:val="center"/>
              <w:rPr>
                <w:color w:val="000000"/>
                <w:kern w:val="0"/>
                <w:szCs w:val="21"/>
              </w:rPr>
            </w:pPr>
            <w:r>
              <w:rPr>
                <w:color w:val="000000"/>
                <w:kern w:val="0"/>
                <w:szCs w:val="21"/>
              </w:rPr>
              <w:t>Low</w:t>
            </w:r>
          </w:p>
        </w:tc>
        <w:tc>
          <w:tcPr>
            <w:tcW w:w="980" w:type="dxa"/>
            <w:tcBorders>
              <w:top w:val="single" w:color="auto" w:sz="6" w:space="0"/>
              <w:left w:val="nil"/>
              <w:bottom w:val="single" w:color="auto" w:sz="6" w:space="0"/>
              <w:right w:val="nil"/>
            </w:tcBorders>
            <w:shd w:val="clear" w:color="auto" w:fill="auto"/>
            <w:noWrap/>
            <w:vAlign w:val="center"/>
          </w:tcPr>
          <w:p w14:paraId="475345A3">
            <w:pPr>
              <w:widowControl/>
              <w:spacing w:before="60" w:after="60"/>
              <w:jc w:val="center"/>
              <w:rPr>
                <w:color w:val="000000"/>
                <w:kern w:val="0"/>
                <w:szCs w:val="21"/>
              </w:rPr>
            </w:pPr>
            <w:r>
              <w:rPr>
                <w:color w:val="000000"/>
                <w:kern w:val="0"/>
                <w:szCs w:val="21"/>
              </w:rPr>
              <w:t>Medium</w:t>
            </w:r>
          </w:p>
        </w:tc>
        <w:tc>
          <w:tcPr>
            <w:tcW w:w="669" w:type="dxa"/>
            <w:tcBorders>
              <w:top w:val="single" w:color="auto" w:sz="6" w:space="0"/>
              <w:left w:val="nil"/>
              <w:bottom w:val="single" w:color="auto" w:sz="6" w:space="0"/>
              <w:right w:val="nil"/>
            </w:tcBorders>
            <w:shd w:val="clear" w:color="auto" w:fill="auto"/>
            <w:noWrap/>
            <w:vAlign w:val="center"/>
          </w:tcPr>
          <w:p w14:paraId="7D999717">
            <w:pPr>
              <w:widowControl/>
              <w:spacing w:before="60" w:after="60"/>
              <w:jc w:val="center"/>
              <w:rPr>
                <w:color w:val="000000"/>
                <w:kern w:val="0"/>
                <w:szCs w:val="21"/>
              </w:rPr>
            </w:pPr>
            <w:r>
              <w:rPr>
                <w:color w:val="000000"/>
                <w:kern w:val="0"/>
                <w:szCs w:val="21"/>
              </w:rPr>
              <w:t>High</w:t>
            </w:r>
          </w:p>
        </w:tc>
        <w:tc>
          <w:tcPr>
            <w:tcW w:w="709" w:type="dxa"/>
            <w:tcBorders>
              <w:top w:val="single" w:color="auto" w:sz="6" w:space="0"/>
              <w:left w:val="nil"/>
              <w:bottom w:val="single" w:color="auto" w:sz="6" w:space="0"/>
              <w:right w:val="nil"/>
            </w:tcBorders>
            <w:shd w:val="clear" w:color="auto" w:fill="auto"/>
            <w:noWrap/>
            <w:vAlign w:val="center"/>
          </w:tcPr>
          <w:p w14:paraId="271E7973">
            <w:pPr>
              <w:widowControl/>
              <w:spacing w:before="60" w:after="60"/>
              <w:jc w:val="center"/>
              <w:rPr>
                <w:color w:val="000000"/>
                <w:kern w:val="0"/>
                <w:szCs w:val="21"/>
              </w:rPr>
            </w:pPr>
            <w:r>
              <w:rPr>
                <w:color w:val="000000"/>
                <w:kern w:val="0"/>
                <w:szCs w:val="21"/>
              </w:rPr>
              <w:t>Con</w:t>
            </w:r>
          </w:p>
        </w:tc>
        <w:tc>
          <w:tcPr>
            <w:tcW w:w="627" w:type="dxa"/>
            <w:tcBorders>
              <w:top w:val="single" w:color="auto" w:sz="6" w:space="0"/>
              <w:left w:val="nil"/>
              <w:bottom w:val="single" w:color="auto" w:sz="6" w:space="0"/>
              <w:right w:val="nil"/>
            </w:tcBorders>
            <w:shd w:val="clear" w:color="auto" w:fill="auto"/>
            <w:noWrap/>
            <w:vAlign w:val="center"/>
          </w:tcPr>
          <w:p w14:paraId="0648E141">
            <w:pPr>
              <w:widowControl/>
              <w:spacing w:before="60" w:after="60"/>
              <w:jc w:val="center"/>
              <w:rPr>
                <w:color w:val="000000"/>
                <w:kern w:val="0"/>
                <w:szCs w:val="21"/>
              </w:rPr>
            </w:pPr>
            <w:r>
              <w:rPr>
                <w:color w:val="000000"/>
                <w:kern w:val="0"/>
                <w:szCs w:val="21"/>
              </w:rPr>
              <w:t>Low</w:t>
            </w:r>
          </w:p>
        </w:tc>
        <w:tc>
          <w:tcPr>
            <w:tcW w:w="993" w:type="dxa"/>
            <w:tcBorders>
              <w:top w:val="single" w:color="auto" w:sz="6" w:space="0"/>
              <w:left w:val="nil"/>
              <w:bottom w:val="single" w:color="auto" w:sz="6" w:space="0"/>
              <w:right w:val="nil"/>
            </w:tcBorders>
            <w:shd w:val="clear" w:color="auto" w:fill="auto"/>
            <w:noWrap/>
            <w:vAlign w:val="center"/>
          </w:tcPr>
          <w:p w14:paraId="18D6856E">
            <w:pPr>
              <w:widowControl/>
              <w:spacing w:before="60" w:after="60"/>
              <w:jc w:val="center"/>
              <w:rPr>
                <w:color w:val="000000"/>
                <w:kern w:val="0"/>
                <w:szCs w:val="21"/>
              </w:rPr>
            </w:pPr>
            <w:r>
              <w:rPr>
                <w:color w:val="000000"/>
                <w:kern w:val="0"/>
                <w:szCs w:val="21"/>
              </w:rPr>
              <w:t>Medium</w:t>
            </w:r>
          </w:p>
        </w:tc>
        <w:tc>
          <w:tcPr>
            <w:tcW w:w="648" w:type="dxa"/>
            <w:tcBorders>
              <w:top w:val="single" w:color="auto" w:sz="6" w:space="0"/>
              <w:left w:val="nil"/>
              <w:bottom w:val="single" w:color="auto" w:sz="6" w:space="0"/>
            </w:tcBorders>
            <w:shd w:val="clear" w:color="auto" w:fill="auto"/>
            <w:noWrap/>
            <w:vAlign w:val="center"/>
          </w:tcPr>
          <w:p w14:paraId="1CED6B19">
            <w:pPr>
              <w:widowControl/>
              <w:spacing w:before="60" w:after="60"/>
              <w:jc w:val="center"/>
              <w:rPr>
                <w:color w:val="000000"/>
                <w:kern w:val="0"/>
                <w:szCs w:val="21"/>
              </w:rPr>
            </w:pPr>
            <w:r>
              <w:rPr>
                <w:color w:val="000000"/>
                <w:kern w:val="0"/>
                <w:szCs w:val="21"/>
              </w:rPr>
              <w:t>High</w:t>
            </w:r>
          </w:p>
        </w:tc>
      </w:tr>
      <w:tr w14:paraId="36F495D6">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jc w:val="center"/>
        </w:trPr>
        <w:tc>
          <w:tcPr>
            <w:tcW w:w="482" w:type="dxa"/>
            <w:tcBorders>
              <w:top w:val="single" w:color="auto" w:sz="6" w:space="0"/>
              <w:bottom w:val="nil"/>
              <w:right w:val="nil"/>
            </w:tcBorders>
            <w:shd w:val="clear" w:color="auto" w:fill="auto"/>
            <w:noWrap/>
            <w:vAlign w:val="center"/>
          </w:tcPr>
          <w:p w14:paraId="36E72D54">
            <w:pPr>
              <w:widowControl/>
              <w:spacing w:before="60" w:after="60"/>
              <w:jc w:val="center"/>
              <w:rPr>
                <w:b/>
                <w:color w:val="000000"/>
                <w:kern w:val="0"/>
                <w:szCs w:val="21"/>
              </w:rPr>
            </w:pPr>
            <w:r>
              <w:rPr>
                <w:b/>
                <w:color w:val="000000"/>
                <w:kern w:val="0"/>
                <w:szCs w:val="21"/>
              </w:rPr>
              <w:t>H</w:t>
            </w:r>
          </w:p>
        </w:tc>
        <w:tc>
          <w:tcPr>
            <w:tcW w:w="652" w:type="dxa"/>
            <w:tcBorders>
              <w:top w:val="single" w:color="auto" w:sz="6" w:space="0"/>
              <w:left w:val="nil"/>
              <w:bottom w:val="nil"/>
              <w:right w:val="nil"/>
            </w:tcBorders>
            <w:shd w:val="clear" w:color="auto" w:fill="auto"/>
            <w:noWrap/>
            <w:vAlign w:val="center"/>
          </w:tcPr>
          <w:p w14:paraId="5A12D851">
            <w:pPr>
              <w:widowControl/>
              <w:spacing w:before="60" w:after="60"/>
              <w:jc w:val="center"/>
              <w:rPr>
                <w:b/>
                <w:color w:val="000000"/>
                <w:kern w:val="0"/>
                <w:szCs w:val="21"/>
              </w:rPr>
            </w:pPr>
            <w:r>
              <w:rPr>
                <w:b/>
                <w:color w:val="000000"/>
                <w:kern w:val="0"/>
                <w:szCs w:val="21"/>
              </w:rPr>
              <w:t>2.52</w:t>
            </w:r>
          </w:p>
        </w:tc>
        <w:tc>
          <w:tcPr>
            <w:tcW w:w="652" w:type="dxa"/>
            <w:tcBorders>
              <w:top w:val="single" w:color="auto" w:sz="6" w:space="0"/>
              <w:left w:val="nil"/>
              <w:bottom w:val="nil"/>
              <w:right w:val="nil"/>
            </w:tcBorders>
            <w:vAlign w:val="center"/>
          </w:tcPr>
          <w:p w14:paraId="74E8AEC1">
            <w:pPr>
              <w:widowControl/>
              <w:spacing w:before="60" w:after="60"/>
              <w:jc w:val="center"/>
              <w:rPr>
                <w:color w:val="000000"/>
                <w:kern w:val="0"/>
                <w:szCs w:val="21"/>
              </w:rPr>
            </w:pPr>
            <w:r>
              <w:rPr>
                <w:color w:val="000000"/>
                <w:kern w:val="0"/>
                <w:szCs w:val="21"/>
              </w:rPr>
              <w:t>2.58</w:t>
            </w:r>
          </w:p>
        </w:tc>
        <w:tc>
          <w:tcPr>
            <w:tcW w:w="980" w:type="dxa"/>
            <w:tcBorders>
              <w:top w:val="single" w:color="auto" w:sz="6" w:space="0"/>
              <w:left w:val="nil"/>
              <w:bottom w:val="nil"/>
              <w:right w:val="nil"/>
            </w:tcBorders>
            <w:vAlign w:val="center"/>
          </w:tcPr>
          <w:p w14:paraId="788C3FA2">
            <w:pPr>
              <w:widowControl/>
              <w:spacing w:before="60" w:after="60"/>
              <w:jc w:val="center"/>
              <w:rPr>
                <w:color w:val="000000"/>
                <w:kern w:val="0"/>
                <w:szCs w:val="21"/>
              </w:rPr>
            </w:pPr>
            <w:r>
              <w:rPr>
                <w:color w:val="000000"/>
                <w:kern w:val="0"/>
                <w:szCs w:val="21"/>
              </w:rPr>
              <w:t>2.57</w:t>
            </w:r>
          </w:p>
        </w:tc>
        <w:tc>
          <w:tcPr>
            <w:tcW w:w="658" w:type="dxa"/>
            <w:tcBorders>
              <w:top w:val="single" w:color="auto" w:sz="6" w:space="0"/>
              <w:left w:val="nil"/>
              <w:bottom w:val="nil"/>
              <w:right w:val="nil"/>
            </w:tcBorders>
            <w:vAlign w:val="center"/>
          </w:tcPr>
          <w:p w14:paraId="1253358C">
            <w:pPr>
              <w:widowControl/>
              <w:spacing w:before="60" w:after="60"/>
              <w:jc w:val="center"/>
              <w:rPr>
                <w:b/>
                <w:i/>
                <w:color w:val="000000"/>
                <w:kern w:val="0"/>
                <w:szCs w:val="21"/>
              </w:rPr>
            </w:pPr>
            <w:r>
              <w:rPr>
                <w:b/>
                <w:i/>
                <w:color w:val="000000"/>
                <w:kern w:val="0"/>
                <w:szCs w:val="21"/>
              </w:rPr>
              <w:t>2.24</w:t>
            </w:r>
          </w:p>
        </w:tc>
        <w:tc>
          <w:tcPr>
            <w:tcW w:w="685" w:type="dxa"/>
            <w:tcBorders>
              <w:top w:val="single" w:color="auto" w:sz="6" w:space="0"/>
              <w:left w:val="nil"/>
              <w:bottom w:val="nil"/>
              <w:right w:val="nil"/>
            </w:tcBorders>
            <w:vAlign w:val="center"/>
          </w:tcPr>
          <w:p w14:paraId="693801AB">
            <w:pPr>
              <w:widowControl/>
              <w:spacing w:before="60" w:after="60"/>
              <w:jc w:val="center"/>
              <w:rPr>
                <w:b/>
                <w:color w:val="000000"/>
                <w:kern w:val="0"/>
                <w:szCs w:val="21"/>
              </w:rPr>
            </w:pPr>
            <w:r>
              <w:rPr>
                <w:b/>
                <w:color w:val="000000"/>
                <w:kern w:val="0"/>
                <w:szCs w:val="21"/>
              </w:rPr>
              <w:t>2.48</w:t>
            </w:r>
          </w:p>
        </w:tc>
        <w:tc>
          <w:tcPr>
            <w:tcW w:w="619" w:type="dxa"/>
            <w:tcBorders>
              <w:top w:val="single" w:color="auto" w:sz="6" w:space="0"/>
              <w:left w:val="nil"/>
              <w:bottom w:val="nil"/>
              <w:right w:val="nil"/>
            </w:tcBorders>
            <w:vAlign w:val="center"/>
          </w:tcPr>
          <w:p w14:paraId="408C1205">
            <w:pPr>
              <w:widowControl/>
              <w:spacing w:before="60" w:after="60"/>
              <w:jc w:val="center"/>
              <w:rPr>
                <w:color w:val="000000"/>
                <w:kern w:val="0"/>
                <w:szCs w:val="21"/>
              </w:rPr>
            </w:pPr>
            <w:r>
              <w:rPr>
                <w:color w:val="000000"/>
                <w:kern w:val="0"/>
                <w:szCs w:val="21"/>
              </w:rPr>
              <w:t>2.21</w:t>
            </w:r>
          </w:p>
        </w:tc>
        <w:tc>
          <w:tcPr>
            <w:tcW w:w="980" w:type="dxa"/>
            <w:tcBorders>
              <w:top w:val="single" w:color="auto" w:sz="6" w:space="0"/>
              <w:left w:val="nil"/>
              <w:bottom w:val="nil"/>
              <w:right w:val="nil"/>
            </w:tcBorders>
            <w:shd w:val="clear" w:color="auto" w:fill="auto"/>
            <w:noWrap/>
            <w:vAlign w:val="center"/>
          </w:tcPr>
          <w:p w14:paraId="513544DB">
            <w:pPr>
              <w:widowControl/>
              <w:spacing w:before="60" w:after="60"/>
              <w:jc w:val="center"/>
              <w:rPr>
                <w:color w:val="000000"/>
                <w:kern w:val="0"/>
                <w:szCs w:val="21"/>
              </w:rPr>
            </w:pPr>
            <w:r>
              <w:rPr>
                <w:color w:val="000000"/>
                <w:kern w:val="0"/>
                <w:szCs w:val="21"/>
              </w:rPr>
              <w:t>2.21</w:t>
            </w:r>
          </w:p>
        </w:tc>
        <w:tc>
          <w:tcPr>
            <w:tcW w:w="669" w:type="dxa"/>
            <w:tcBorders>
              <w:top w:val="single" w:color="auto" w:sz="6" w:space="0"/>
              <w:left w:val="nil"/>
              <w:bottom w:val="nil"/>
              <w:right w:val="nil"/>
            </w:tcBorders>
            <w:shd w:val="clear" w:color="auto" w:fill="auto"/>
            <w:noWrap/>
            <w:vAlign w:val="center"/>
          </w:tcPr>
          <w:p w14:paraId="6F69151B">
            <w:pPr>
              <w:widowControl/>
              <w:spacing w:before="60" w:after="60"/>
              <w:jc w:val="center"/>
              <w:rPr>
                <w:b/>
                <w:i/>
                <w:color w:val="000000"/>
                <w:kern w:val="0"/>
                <w:szCs w:val="21"/>
              </w:rPr>
            </w:pPr>
            <w:r>
              <w:rPr>
                <w:b/>
                <w:i/>
                <w:color w:val="000000"/>
                <w:kern w:val="0"/>
                <w:szCs w:val="21"/>
              </w:rPr>
              <w:t>2.36</w:t>
            </w:r>
          </w:p>
        </w:tc>
        <w:tc>
          <w:tcPr>
            <w:tcW w:w="709" w:type="dxa"/>
            <w:tcBorders>
              <w:top w:val="single" w:color="auto" w:sz="6" w:space="0"/>
              <w:left w:val="nil"/>
              <w:bottom w:val="nil"/>
              <w:right w:val="nil"/>
            </w:tcBorders>
            <w:shd w:val="clear" w:color="auto" w:fill="auto"/>
            <w:noWrap/>
            <w:vAlign w:val="center"/>
          </w:tcPr>
          <w:p w14:paraId="477AC457">
            <w:pPr>
              <w:widowControl/>
              <w:spacing w:before="60" w:after="60"/>
              <w:jc w:val="center"/>
              <w:rPr>
                <w:b/>
                <w:color w:val="000000"/>
                <w:kern w:val="0"/>
                <w:szCs w:val="21"/>
              </w:rPr>
            </w:pPr>
            <w:r>
              <w:rPr>
                <w:b/>
                <w:color w:val="000000"/>
                <w:kern w:val="0"/>
                <w:szCs w:val="21"/>
              </w:rPr>
              <w:t>2.66</w:t>
            </w:r>
          </w:p>
        </w:tc>
        <w:tc>
          <w:tcPr>
            <w:tcW w:w="627" w:type="dxa"/>
            <w:tcBorders>
              <w:top w:val="single" w:color="auto" w:sz="6" w:space="0"/>
              <w:left w:val="nil"/>
              <w:bottom w:val="nil"/>
              <w:right w:val="nil"/>
            </w:tcBorders>
            <w:shd w:val="clear" w:color="auto" w:fill="auto"/>
            <w:noWrap/>
            <w:vAlign w:val="center"/>
          </w:tcPr>
          <w:p w14:paraId="468AFAFF">
            <w:pPr>
              <w:widowControl/>
              <w:spacing w:before="60" w:after="60"/>
              <w:jc w:val="center"/>
              <w:rPr>
                <w:color w:val="000000"/>
                <w:kern w:val="0"/>
                <w:szCs w:val="21"/>
              </w:rPr>
            </w:pPr>
            <w:r>
              <w:rPr>
                <w:color w:val="000000"/>
                <w:kern w:val="0"/>
                <w:szCs w:val="21"/>
              </w:rPr>
              <w:t>2.65</w:t>
            </w:r>
          </w:p>
        </w:tc>
        <w:tc>
          <w:tcPr>
            <w:tcW w:w="993" w:type="dxa"/>
            <w:tcBorders>
              <w:top w:val="single" w:color="auto" w:sz="6" w:space="0"/>
              <w:left w:val="nil"/>
              <w:bottom w:val="nil"/>
              <w:right w:val="nil"/>
            </w:tcBorders>
            <w:shd w:val="clear" w:color="auto" w:fill="auto"/>
            <w:noWrap/>
            <w:vAlign w:val="center"/>
          </w:tcPr>
          <w:p w14:paraId="6CDC5A7A">
            <w:pPr>
              <w:widowControl/>
              <w:spacing w:before="60" w:after="60"/>
              <w:jc w:val="center"/>
              <w:rPr>
                <w:color w:val="000000"/>
                <w:kern w:val="0"/>
                <w:szCs w:val="21"/>
              </w:rPr>
            </w:pPr>
            <w:r>
              <w:rPr>
                <w:color w:val="000000"/>
                <w:kern w:val="0"/>
                <w:szCs w:val="21"/>
              </w:rPr>
              <w:t>2.64</w:t>
            </w:r>
          </w:p>
        </w:tc>
        <w:tc>
          <w:tcPr>
            <w:tcW w:w="648" w:type="dxa"/>
            <w:tcBorders>
              <w:top w:val="single" w:color="auto" w:sz="6" w:space="0"/>
              <w:left w:val="nil"/>
              <w:bottom w:val="nil"/>
            </w:tcBorders>
            <w:shd w:val="clear" w:color="auto" w:fill="auto"/>
            <w:noWrap/>
            <w:vAlign w:val="center"/>
          </w:tcPr>
          <w:p w14:paraId="2D17E0D8">
            <w:pPr>
              <w:widowControl/>
              <w:spacing w:before="60" w:after="60"/>
              <w:jc w:val="center"/>
              <w:rPr>
                <w:b/>
                <w:i/>
                <w:color w:val="000000"/>
                <w:kern w:val="0"/>
                <w:szCs w:val="21"/>
              </w:rPr>
            </w:pPr>
            <w:r>
              <w:rPr>
                <w:b/>
                <w:i/>
                <w:color w:val="000000"/>
                <w:kern w:val="0"/>
                <w:szCs w:val="21"/>
              </w:rPr>
              <w:t>2.53</w:t>
            </w:r>
          </w:p>
        </w:tc>
      </w:tr>
      <w:tr w14:paraId="3E0CDB2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jc w:val="center"/>
        </w:trPr>
        <w:tc>
          <w:tcPr>
            <w:tcW w:w="482" w:type="dxa"/>
            <w:tcBorders>
              <w:top w:val="nil"/>
              <w:bottom w:val="single" w:color="auto" w:sz="18" w:space="0"/>
              <w:right w:val="nil"/>
            </w:tcBorders>
            <w:shd w:val="clear" w:color="auto" w:fill="auto"/>
            <w:noWrap/>
            <w:vAlign w:val="center"/>
          </w:tcPr>
          <w:p w14:paraId="0029DFED">
            <w:pPr>
              <w:widowControl/>
              <w:spacing w:before="60" w:after="60"/>
              <w:jc w:val="center"/>
              <w:rPr>
                <w:b/>
                <w:color w:val="000000"/>
                <w:kern w:val="0"/>
                <w:szCs w:val="21"/>
              </w:rPr>
            </w:pPr>
            <w:r>
              <w:rPr>
                <w:b/>
                <w:color w:val="000000"/>
                <w:kern w:val="0"/>
                <w:szCs w:val="21"/>
              </w:rPr>
              <w:t>E</w:t>
            </w:r>
          </w:p>
        </w:tc>
        <w:tc>
          <w:tcPr>
            <w:tcW w:w="652" w:type="dxa"/>
            <w:tcBorders>
              <w:top w:val="nil"/>
              <w:left w:val="nil"/>
              <w:bottom w:val="single" w:color="auto" w:sz="18" w:space="0"/>
              <w:right w:val="nil"/>
            </w:tcBorders>
            <w:shd w:val="clear" w:color="auto" w:fill="auto"/>
            <w:noWrap/>
            <w:vAlign w:val="center"/>
          </w:tcPr>
          <w:p w14:paraId="65A05469">
            <w:pPr>
              <w:widowControl/>
              <w:spacing w:before="60" w:after="60"/>
              <w:jc w:val="center"/>
              <w:rPr>
                <w:color w:val="000000"/>
                <w:kern w:val="0"/>
                <w:szCs w:val="21"/>
              </w:rPr>
            </w:pPr>
            <w:r>
              <w:rPr>
                <w:color w:val="000000"/>
                <w:kern w:val="0"/>
                <w:szCs w:val="21"/>
              </w:rPr>
              <w:t>0.87</w:t>
            </w:r>
          </w:p>
        </w:tc>
        <w:tc>
          <w:tcPr>
            <w:tcW w:w="652" w:type="dxa"/>
            <w:tcBorders>
              <w:top w:val="nil"/>
              <w:left w:val="nil"/>
              <w:bottom w:val="single" w:color="auto" w:sz="18" w:space="0"/>
              <w:right w:val="nil"/>
            </w:tcBorders>
            <w:vAlign w:val="center"/>
          </w:tcPr>
          <w:p w14:paraId="78C097A7">
            <w:pPr>
              <w:widowControl/>
              <w:spacing w:before="60" w:after="60"/>
              <w:jc w:val="center"/>
              <w:rPr>
                <w:color w:val="000000"/>
                <w:kern w:val="0"/>
                <w:szCs w:val="21"/>
              </w:rPr>
            </w:pPr>
            <w:r>
              <w:rPr>
                <w:color w:val="000000"/>
                <w:kern w:val="0"/>
                <w:szCs w:val="21"/>
              </w:rPr>
              <w:t>0.88</w:t>
            </w:r>
          </w:p>
        </w:tc>
        <w:tc>
          <w:tcPr>
            <w:tcW w:w="980" w:type="dxa"/>
            <w:tcBorders>
              <w:top w:val="nil"/>
              <w:left w:val="nil"/>
              <w:bottom w:val="single" w:color="auto" w:sz="18" w:space="0"/>
              <w:right w:val="nil"/>
            </w:tcBorders>
            <w:vAlign w:val="center"/>
          </w:tcPr>
          <w:p w14:paraId="1E76CE98">
            <w:pPr>
              <w:widowControl/>
              <w:spacing w:before="60" w:after="60"/>
              <w:jc w:val="center"/>
              <w:rPr>
                <w:color w:val="000000"/>
                <w:kern w:val="0"/>
                <w:szCs w:val="21"/>
              </w:rPr>
            </w:pPr>
            <w:r>
              <w:rPr>
                <w:color w:val="000000"/>
                <w:kern w:val="0"/>
                <w:szCs w:val="21"/>
              </w:rPr>
              <w:t>0.93</w:t>
            </w:r>
          </w:p>
        </w:tc>
        <w:tc>
          <w:tcPr>
            <w:tcW w:w="658" w:type="dxa"/>
            <w:tcBorders>
              <w:top w:val="nil"/>
              <w:left w:val="nil"/>
              <w:bottom w:val="single" w:color="auto" w:sz="18" w:space="0"/>
              <w:right w:val="nil"/>
            </w:tcBorders>
            <w:vAlign w:val="center"/>
          </w:tcPr>
          <w:p w14:paraId="7D8AAA79">
            <w:pPr>
              <w:widowControl/>
              <w:spacing w:before="60" w:after="60"/>
              <w:jc w:val="center"/>
              <w:rPr>
                <w:color w:val="000000"/>
                <w:kern w:val="0"/>
                <w:szCs w:val="21"/>
              </w:rPr>
            </w:pPr>
            <w:r>
              <w:rPr>
                <w:color w:val="000000"/>
                <w:kern w:val="0"/>
                <w:szCs w:val="21"/>
              </w:rPr>
              <w:t>0.85</w:t>
            </w:r>
          </w:p>
        </w:tc>
        <w:tc>
          <w:tcPr>
            <w:tcW w:w="685" w:type="dxa"/>
            <w:tcBorders>
              <w:top w:val="nil"/>
              <w:left w:val="nil"/>
              <w:bottom w:val="single" w:color="auto" w:sz="18" w:space="0"/>
              <w:right w:val="nil"/>
            </w:tcBorders>
            <w:vAlign w:val="center"/>
          </w:tcPr>
          <w:p w14:paraId="1FB60749">
            <w:pPr>
              <w:widowControl/>
              <w:spacing w:before="60" w:after="60"/>
              <w:jc w:val="center"/>
              <w:rPr>
                <w:color w:val="000000"/>
                <w:kern w:val="0"/>
                <w:szCs w:val="21"/>
              </w:rPr>
            </w:pPr>
            <w:r>
              <w:rPr>
                <w:color w:val="000000"/>
                <w:kern w:val="0"/>
                <w:szCs w:val="21"/>
              </w:rPr>
              <w:t>0.9</w:t>
            </w:r>
          </w:p>
        </w:tc>
        <w:tc>
          <w:tcPr>
            <w:tcW w:w="619" w:type="dxa"/>
            <w:tcBorders>
              <w:top w:val="nil"/>
              <w:left w:val="nil"/>
              <w:bottom w:val="single" w:color="auto" w:sz="18" w:space="0"/>
              <w:right w:val="nil"/>
            </w:tcBorders>
            <w:vAlign w:val="center"/>
          </w:tcPr>
          <w:p w14:paraId="64831325">
            <w:pPr>
              <w:widowControl/>
              <w:spacing w:before="60" w:after="60"/>
              <w:jc w:val="center"/>
              <w:rPr>
                <w:color w:val="000000"/>
                <w:kern w:val="0"/>
                <w:szCs w:val="21"/>
              </w:rPr>
            </w:pPr>
            <w:r>
              <w:rPr>
                <w:color w:val="000000"/>
                <w:kern w:val="0"/>
                <w:szCs w:val="21"/>
              </w:rPr>
              <w:t>0.86</w:t>
            </w:r>
          </w:p>
        </w:tc>
        <w:tc>
          <w:tcPr>
            <w:tcW w:w="980" w:type="dxa"/>
            <w:tcBorders>
              <w:top w:val="nil"/>
              <w:left w:val="nil"/>
              <w:bottom w:val="single" w:color="auto" w:sz="18" w:space="0"/>
              <w:right w:val="nil"/>
            </w:tcBorders>
            <w:shd w:val="clear" w:color="auto" w:fill="auto"/>
            <w:noWrap/>
            <w:vAlign w:val="center"/>
          </w:tcPr>
          <w:p w14:paraId="1D8A8E73">
            <w:pPr>
              <w:widowControl/>
              <w:spacing w:before="60" w:after="60"/>
              <w:jc w:val="center"/>
              <w:rPr>
                <w:color w:val="000000"/>
                <w:kern w:val="0"/>
                <w:szCs w:val="21"/>
              </w:rPr>
            </w:pPr>
            <w:r>
              <w:rPr>
                <w:color w:val="000000"/>
                <w:kern w:val="0"/>
                <w:szCs w:val="21"/>
              </w:rPr>
              <w:t>0.86</w:t>
            </w:r>
          </w:p>
        </w:tc>
        <w:tc>
          <w:tcPr>
            <w:tcW w:w="669" w:type="dxa"/>
            <w:tcBorders>
              <w:top w:val="nil"/>
              <w:left w:val="nil"/>
              <w:bottom w:val="single" w:color="auto" w:sz="18" w:space="0"/>
              <w:right w:val="nil"/>
            </w:tcBorders>
            <w:shd w:val="clear" w:color="auto" w:fill="auto"/>
            <w:noWrap/>
            <w:vAlign w:val="center"/>
          </w:tcPr>
          <w:p w14:paraId="29520EF9">
            <w:pPr>
              <w:widowControl/>
              <w:spacing w:before="60" w:after="60"/>
              <w:jc w:val="center"/>
              <w:rPr>
                <w:color w:val="000000"/>
                <w:kern w:val="0"/>
                <w:szCs w:val="21"/>
              </w:rPr>
            </w:pPr>
            <w:r>
              <w:rPr>
                <w:color w:val="000000"/>
                <w:kern w:val="0"/>
                <w:szCs w:val="21"/>
              </w:rPr>
              <w:t>0.85</w:t>
            </w:r>
          </w:p>
        </w:tc>
        <w:tc>
          <w:tcPr>
            <w:tcW w:w="709" w:type="dxa"/>
            <w:tcBorders>
              <w:top w:val="nil"/>
              <w:left w:val="nil"/>
              <w:bottom w:val="single" w:color="auto" w:sz="18" w:space="0"/>
              <w:right w:val="nil"/>
            </w:tcBorders>
            <w:shd w:val="clear" w:color="auto" w:fill="auto"/>
            <w:noWrap/>
            <w:vAlign w:val="center"/>
          </w:tcPr>
          <w:p w14:paraId="4EBF3053">
            <w:pPr>
              <w:widowControl/>
              <w:spacing w:before="60" w:after="60"/>
              <w:jc w:val="center"/>
              <w:rPr>
                <w:color w:val="000000"/>
                <w:kern w:val="0"/>
                <w:szCs w:val="21"/>
              </w:rPr>
            </w:pPr>
            <w:r>
              <w:rPr>
                <w:color w:val="000000"/>
                <w:kern w:val="0"/>
                <w:szCs w:val="21"/>
              </w:rPr>
              <w:t>0.9</w:t>
            </w:r>
          </w:p>
        </w:tc>
        <w:tc>
          <w:tcPr>
            <w:tcW w:w="627" w:type="dxa"/>
            <w:tcBorders>
              <w:top w:val="nil"/>
              <w:left w:val="nil"/>
              <w:bottom w:val="single" w:color="auto" w:sz="18" w:space="0"/>
              <w:right w:val="nil"/>
            </w:tcBorders>
            <w:shd w:val="clear" w:color="auto" w:fill="auto"/>
            <w:noWrap/>
            <w:vAlign w:val="center"/>
          </w:tcPr>
          <w:p w14:paraId="0C1F8C72">
            <w:pPr>
              <w:widowControl/>
              <w:spacing w:before="60" w:after="60"/>
              <w:jc w:val="center"/>
              <w:rPr>
                <w:color w:val="000000"/>
                <w:kern w:val="0"/>
                <w:szCs w:val="21"/>
              </w:rPr>
            </w:pPr>
            <w:r>
              <w:rPr>
                <w:color w:val="000000"/>
                <w:kern w:val="0"/>
                <w:szCs w:val="21"/>
              </w:rPr>
              <w:t>0.9</w:t>
            </w:r>
          </w:p>
        </w:tc>
        <w:tc>
          <w:tcPr>
            <w:tcW w:w="993" w:type="dxa"/>
            <w:tcBorders>
              <w:top w:val="nil"/>
              <w:left w:val="nil"/>
              <w:bottom w:val="single" w:color="auto" w:sz="18" w:space="0"/>
              <w:right w:val="nil"/>
            </w:tcBorders>
            <w:shd w:val="clear" w:color="auto" w:fill="auto"/>
            <w:noWrap/>
            <w:vAlign w:val="center"/>
          </w:tcPr>
          <w:p w14:paraId="5A6B3C01">
            <w:pPr>
              <w:widowControl/>
              <w:spacing w:before="60" w:after="60"/>
              <w:jc w:val="center"/>
              <w:rPr>
                <w:color w:val="000000"/>
                <w:kern w:val="0"/>
                <w:szCs w:val="21"/>
              </w:rPr>
            </w:pPr>
            <w:r>
              <w:rPr>
                <w:color w:val="000000"/>
                <w:kern w:val="0"/>
                <w:szCs w:val="21"/>
              </w:rPr>
              <w:t>0.85</w:t>
            </w:r>
          </w:p>
        </w:tc>
        <w:tc>
          <w:tcPr>
            <w:tcW w:w="648" w:type="dxa"/>
            <w:tcBorders>
              <w:top w:val="nil"/>
              <w:left w:val="nil"/>
              <w:bottom w:val="single" w:color="auto" w:sz="18" w:space="0"/>
            </w:tcBorders>
            <w:shd w:val="clear" w:color="auto" w:fill="auto"/>
            <w:noWrap/>
            <w:vAlign w:val="center"/>
          </w:tcPr>
          <w:p w14:paraId="08DABB0A">
            <w:pPr>
              <w:widowControl/>
              <w:spacing w:before="60" w:after="60"/>
              <w:jc w:val="center"/>
              <w:rPr>
                <w:color w:val="000000"/>
                <w:kern w:val="0"/>
                <w:szCs w:val="21"/>
              </w:rPr>
            </w:pPr>
            <w:r>
              <w:rPr>
                <w:color w:val="000000"/>
                <w:kern w:val="0"/>
                <w:szCs w:val="21"/>
              </w:rPr>
              <w:t>0.88</w:t>
            </w:r>
          </w:p>
        </w:tc>
      </w:tr>
    </w:tbl>
    <w:p w14:paraId="31702360"/>
    <w:p w14:paraId="5584024D">
      <w:pPr>
        <w:spacing w:line="400" w:lineRule="exact"/>
        <w:ind w:firstLine="424" w:firstLineChars="177"/>
        <w:rPr>
          <w:sz w:val="24"/>
        </w:rPr>
      </w:pPr>
      <w:r>
        <w:rPr>
          <w:sz w:val="24"/>
        </w:rPr>
        <mc:AlternateContent>
          <mc:Choice Requires="wps">
            <w:drawing>
              <wp:anchor distT="0" distB="0" distL="114300" distR="114300" simplePos="0" relativeHeight="251662336" behindDoc="0" locked="0" layoutInCell="1" allowOverlap="1">
                <wp:simplePos x="0" y="0"/>
                <wp:positionH relativeFrom="column">
                  <wp:posOffset>1908810</wp:posOffset>
                </wp:positionH>
                <wp:positionV relativeFrom="paragraph">
                  <wp:posOffset>148590</wp:posOffset>
                </wp:positionV>
                <wp:extent cx="1504950" cy="497205"/>
                <wp:effectExtent l="0" t="0" r="19050" b="25400"/>
                <wp:wrapNone/>
                <wp:docPr id="4" name="Text Box 3"/>
                <wp:cNvGraphicFramePr/>
                <a:graphic xmlns:a="http://schemas.openxmlformats.org/drawingml/2006/main">
                  <a:graphicData uri="http://schemas.microsoft.com/office/word/2010/wordprocessingShape">
                    <wps:wsp>
                      <wps:cNvSpPr txBox="1">
                        <a:spLocks noChangeArrowheads="1"/>
                      </wps:cNvSpPr>
                      <wps:spPr bwMode="auto">
                        <a:xfrm>
                          <a:off x="0" y="0"/>
                          <a:ext cx="1504950" cy="497205"/>
                        </a:xfrm>
                        <a:prstGeom prst="rect">
                          <a:avLst/>
                        </a:prstGeom>
                        <a:solidFill>
                          <a:srgbClr val="FFFFFF"/>
                        </a:solidFill>
                        <a:ln w="9525">
                          <a:solidFill>
                            <a:srgbClr val="000000"/>
                          </a:solidFill>
                          <a:miter lim="800000"/>
                        </a:ln>
                      </wps:spPr>
                      <wps:txbx>
                        <w:txbxContent>
                          <w:p w14:paraId="6600F38F">
                            <w:pPr>
                              <w:rPr>
                                <w:b/>
                                <w:color w:val="FF0000"/>
                              </w:rPr>
                            </w:pPr>
                            <w:r>
                              <w:rPr>
                                <w:rFonts w:hint="eastAsia"/>
                                <w:b/>
                                <w:color w:val="FF0000"/>
                              </w:rPr>
                              <w:t>注意：表头必须是中文</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Text Box 3" o:spid="_x0000_s1026" o:spt="202" type="#_x0000_t202" style="position:absolute;left:0pt;margin-left:150.3pt;margin-top:11.7pt;height:39.15pt;width:118.5pt;z-index:251662336;mso-width-relative:page;mso-height-relative:margin;mso-height-percent:200;" fillcolor="#FFFFFF" filled="t" stroked="t" coordsize="21600,21600" o:gfxdata="UEsDBAoAAAAAAIdO4kAAAAAAAAAAAAAAAAAEAAAAZHJzL1BLAwQUAAAACACHTuJAj6ffL9YAAAAK&#10;AQAADwAAAGRycy9kb3ducmV2LnhtbE2PTU/DMAyG70j8h8hIXCaWdKUbKk0nMWknTuvGPWtMW9E4&#10;Jcm+/j3mBEfbj14/b7W+ulGcMcTBk4ZsrkAgtd4O1Gk47LdPLyBiMmTN6Ak13DDCur6/q0xp/YV2&#10;eG5SJziEYmk09ClNpZSx7dGZOPcTEt8+fXAm8Rg6aYO5cLgb5UKppXRmIP7Qmwk3PbZfzclpWH43&#10;+ez9w85od9u+hdYVdnMotH58yNQriITX9AfDrz6rQ81OR38iG8WoIed0RjUs8mcQDBT5ihdHJlW2&#10;AllX8n+F+gdQSwMEFAAAAAgAh07iQLxNAHcvAgAAhgQAAA4AAABkcnMvZTJvRG9jLnhtbK2U32/T&#10;MBDH35H4Hyy/s6SlhTVaOo1NRUjjh7TxB7iO01jYPnN2m4y/nrOTlTJA2gN5iOzc+XN33zvn4nKw&#10;hh0UBg2u5rOzkjPlJDTa7Wr+9X7z6pyzEIVrhAGnav6gAr9cv3xx0ftKzaED0yhkBHGh6n3Nuxh9&#10;VRRBdsqKcAZeOTK2gFZE2uKuaFD0RLemmJflm6IHbDyCVCHQ15vRyCciPgcIbaulugG5t8rFkYrK&#10;iEglhU77wNc527ZVMn5u26AiMzWnSmN+UxBab9O7WF+IaofCd1pOKYjnpPCkJiu0o6BH1I2Igu1R&#10;/4GyWiIEaOOZBFuMhWRFqIpZ+USbu054lWshqYM/ih7+H1Z+OnxBppuaLzhzwlLD79UQ2TsY2Ouk&#10;Tu9DRU53ntziQJ9pZnKlwd+C/BaYg+tOuJ26QoS+U6Kh7GbpZHFydOSEBNn2H6GhMGIfIYOGFm2S&#10;jsRgRKfOPBw7k1KRKeSyXKyWZJJkW6zezstlDiGqx9MeQ3yvwLK0qDlS5zNdHG5DTNmI6tElBQtg&#10;dLPRxuQN7rbXBtlB0JRs8jPRf3MzjvU1Xy3ny1GAfyLK/PwNYXWky2O0rfn5qZNxk15JolGsOGyH&#10;Sf8tNA+kHMI4vnR5adEB/uCsp9Gtefi+F6g4Mx8cqb+aLRZp1vNmsSSxOMNTy/bUIpwkVM0jZ+Py&#10;Oo73Y+9R7zqK9NjvK+rYRmcxU2vHrKa8aTyzxtNVSvN/us9ev34f65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Pp98v1gAAAAoBAAAPAAAAAAAAAAEAIAAAACIAAABkcnMvZG93bnJldi54bWxQSwEC&#10;FAAUAAAACACHTuJAvE0Ady8CAACGBAAADgAAAAAAAAABACAAAAAlAQAAZHJzL2Uyb0RvYy54bWxQ&#10;SwUGAAAAAAYABgBZAQAAxgUAAAAA&#10;">
                <v:fill on="t" focussize="0,0"/>
                <v:stroke color="#000000" miterlimit="8" joinstyle="miter"/>
                <v:imagedata o:title=""/>
                <o:lock v:ext="edit" aspectratio="f"/>
                <v:textbox style="mso-fit-shape-to-text:t;">
                  <w:txbxContent>
                    <w:p w14:paraId="6600F38F">
                      <w:pPr>
                        <w:rPr>
                          <w:b/>
                          <w:color w:val="FF0000"/>
                        </w:rPr>
                      </w:pPr>
                      <w:r>
                        <w:rPr>
                          <w:rFonts w:hint="eastAsia"/>
                          <w:b/>
                          <w:color w:val="FF0000"/>
                        </w:rPr>
                        <w:t>注意：表头必须是中文</w:t>
                      </w:r>
                    </w:p>
                  </w:txbxContent>
                </v:textbox>
              </v:shape>
            </w:pict>
          </mc:Fallback>
        </mc:AlternateContent>
      </w:r>
    </w:p>
    <w:p w14:paraId="4D7AA4F1">
      <w:pPr>
        <w:spacing w:line="400" w:lineRule="exact"/>
        <w:ind w:firstLine="424" w:firstLineChars="177"/>
        <w:rPr>
          <w:sz w:val="24"/>
        </w:rPr>
      </w:pPr>
    </w:p>
    <w:p w14:paraId="4F3C0A1B">
      <w:pPr>
        <w:spacing w:line="400" w:lineRule="exact"/>
        <w:ind w:firstLine="424" w:firstLineChars="177"/>
        <w:rPr>
          <w:sz w:val="24"/>
        </w:rPr>
      </w:pPr>
    </w:p>
    <w:p w14:paraId="646D8137">
      <w:pPr>
        <w:widowControl/>
        <w:jc w:val="left"/>
        <w:rPr>
          <w:sz w:val="24"/>
        </w:rPr>
      </w:pPr>
      <w:r>
        <w:rPr>
          <w:sz w:val="24"/>
        </w:rPr>
        <mc:AlternateContent>
          <mc:Choice Requires="wps">
            <w:drawing>
              <wp:anchor distT="45720" distB="45720" distL="114300" distR="114300" simplePos="0" relativeHeight="251666432" behindDoc="0" locked="0" layoutInCell="1" allowOverlap="1">
                <wp:simplePos x="0" y="0"/>
                <wp:positionH relativeFrom="column">
                  <wp:posOffset>1204595</wp:posOffset>
                </wp:positionH>
                <wp:positionV relativeFrom="paragraph">
                  <wp:posOffset>219075</wp:posOffset>
                </wp:positionV>
                <wp:extent cx="3507740" cy="1404620"/>
                <wp:effectExtent l="0" t="0" r="16510" b="21590"/>
                <wp:wrapSquare wrapText="bothSides"/>
                <wp:docPr id="1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507740" cy="1404620"/>
                        </a:xfrm>
                        <a:prstGeom prst="rect">
                          <a:avLst/>
                        </a:prstGeom>
                        <a:solidFill>
                          <a:srgbClr val="FFFFFF"/>
                        </a:solidFill>
                        <a:ln w="9525">
                          <a:solidFill>
                            <a:srgbClr val="000000"/>
                          </a:solidFill>
                          <a:miter lim="800000"/>
                        </a:ln>
                      </wps:spPr>
                      <wps:txbx>
                        <w:txbxContent>
                          <w:p w14:paraId="50DD3D9D">
                            <w:pPr>
                              <w:rPr>
                                <w:rFonts w:ascii="黑体" w:hAnsi="黑体" w:eastAsia="黑体"/>
                                <w:b/>
                                <w:color w:val="FF0000"/>
                                <w:sz w:val="30"/>
                                <w:szCs w:val="30"/>
                              </w:rPr>
                            </w:pPr>
                            <w:r>
                              <w:rPr>
                                <w:rFonts w:hint="eastAsia"/>
                                <w:b/>
                                <w:color w:val="FF0000"/>
                                <w:sz w:val="30"/>
                                <w:szCs w:val="30"/>
                              </w:rPr>
                              <w:t>所有图和</w:t>
                            </w:r>
                            <w:r>
                              <w:rPr>
                                <w:b/>
                                <w:color w:val="FF0000"/>
                                <w:sz w:val="30"/>
                                <w:szCs w:val="30"/>
                              </w:rPr>
                              <w:t>表中</w:t>
                            </w:r>
                            <w:r>
                              <w:rPr>
                                <w:rFonts w:hint="eastAsia"/>
                                <w:b/>
                                <w:color w:val="FF0000"/>
                                <w:sz w:val="30"/>
                                <w:szCs w:val="30"/>
                              </w:rPr>
                              <w:t>的</w:t>
                            </w:r>
                            <w:r>
                              <w:rPr>
                                <w:b/>
                                <w:color w:val="FF0000"/>
                                <w:sz w:val="30"/>
                                <w:szCs w:val="30"/>
                              </w:rPr>
                              <w:t>文字、数字</w:t>
                            </w:r>
                            <w:r>
                              <w:rPr>
                                <w:rFonts w:hint="eastAsia"/>
                                <w:b/>
                                <w:color w:val="FF0000"/>
                                <w:sz w:val="30"/>
                                <w:szCs w:val="30"/>
                              </w:rPr>
                              <w:t>的</w:t>
                            </w:r>
                            <w:r>
                              <w:rPr>
                                <w:b/>
                                <w:color w:val="FF0000"/>
                                <w:sz w:val="30"/>
                                <w:szCs w:val="30"/>
                              </w:rPr>
                              <w:t>字号应</w:t>
                            </w:r>
                            <w:r>
                              <w:rPr>
                                <w:rFonts w:hint="eastAsia"/>
                                <w:b/>
                                <w:color w:val="FF0000"/>
                                <w:sz w:val="30"/>
                                <w:szCs w:val="30"/>
                              </w:rPr>
                              <w:t>该小于或者</w:t>
                            </w:r>
                            <w:r>
                              <w:rPr>
                                <w:b/>
                                <w:color w:val="FF0000"/>
                                <w:sz w:val="30"/>
                                <w:szCs w:val="30"/>
                              </w:rPr>
                              <w:t>等于</w:t>
                            </w:r>
                            <w:r>
                              <w:rPr>
                                <w:rFonts w:hint="eastAsia"/>
                                <w:b/>
                                <w:color w:val="FF0000"/>
                                <w:sz w:val="30"/>
                                <w:szCs w:val="30"/>
                              </w:rPr>
                              <w:t>5号字，</w:t>
                            </w:r>
                            <w:r>
                              <w:rPr>
                                <w:b/>
                                <w:color w:val="FF0000"/>
                                <w:sz w:val="30"/>
                                <w:szCs w:val="30"/>
                              </w:rPr>
                              <w:t>并且</w:t>
                            </w:r>
                            <w:r>
                              <w:rPr>
                                <w:rFonts w:ascii="黑体" w:hAnsi="黑体" w:eastAsia="黑体"/>
                                <w:b/>
                                <w:color w:val="FF0000"/>
                                <w:sz w:val="30"/>
                                <w:szCs w:val="30"/>
                              </w:rPr>
                              <w:t>全文一致</w:t>
                            </w:r>
                          </w:p>
                        </w:txbxContent>
                      </wps:txbx>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94.85pt;margin-top:17.25pt;height:110.6pt;width:276.2pt;mso-wrap-distance-bottom:3.6pt;mso-wrap-distance-left:9pt;mso-wrap-distance-right:9pt;mso-wrap-distance-top:3.6pt;z-index:251666432;mso-width-relative:page;mso-height-relative:page;" fillcolor="#FFFFFF" filled="t" stroked="t" coordsize="21600,21600" o:gfxdata="UEsDBAoAAAAAAIdO4kAAAAAAAAAAAAAAAAAEAAAAZHJzL1BLAwQUAAAACACHTuJAx9m+V9kAAAAK&#10;AQAADwAAAGRycy9kb3ducmV2LnhtbE2PwU7DMBBE70j8g7VI3KiT0JAS4vRA1TOlIFW9OfY2jhrb&#10;IXbTlq9nOcFxtE8zb6vlxfZswjF03glIZwkwdMrrzrUCPj/WDwtgIUqnZe8dCrhigGV9e1PJUvuz&#10;e8dpG1tGJS6UUoCJcSg5D8qglWHmB3R0O/jRykhxbLke5ZnKbc+zJHniVnaOFowc8NWgOm5PVkBY&#10;bb4Gddg0R6Ov32+rKVe79V6I+7s0eQEW8RL/YPjVJ3WoyanxJ6cD6ykvngtCBTzOc2AEFPMsBdYI&#10;yPK8AF5X/P8L9Q9QSwMEFAAAAAgAh07iQOfVISc6AgAAfQQAAA4AAABkcnMvZTJvRG9jLnhtbK2U&#10;zY7TMBDH70i8g+U7TVra/YiarpZWRUjLh7TwAI7jNBa2x9huk/IA8AacuHDnufocTJxsqQpIeyAH&#10;y/aM/575zTjzm1YrshPOSzA5HY9SSoThUEqzyemH9+tnV5T4wEzJFBiR073w9Gbx9Mm8sZmYQA2q&#10;FI6giPFZY3Nah2CzJPG8Fpr5EVhh0FiB0yzg0m2S0rEG1bVKJml6kTTgSuuAC+9xd9Ub6aDoHiMI&#10;VSW5WAHfamFCr+qEYgFT8rW0ni5itFUleHhbVV4EonKKmYY44iU4L7oxWcxZtnHM1pIPIbDHhHCW&#10;k2bS4KVHqRULjGyd/ENKS+7AQxVGHHTSJxKJYBbj9IzNfc2siLkgam+P0P3/k+Vvdu8ckSV2AiIx&#10;TGPFD9++Hr7/PPz4QiYdn8b6DN3uLTqG9gW06Btz9fYO+EdPDCxrZjbi1jloasFKjG/cnUxOjvY6&#10;vhMpmtdQ4j1sGyAKtZXTHTzEQVAdA9kfayPaQDhuPp+ll5dTNHG0jafp9GISq5ew7OG4dT68FKBJ&#10;N8mpw+JHeba786ELh2UPLt1tHpQs11KpuHCbYqkc2TFslHX8YgZnbsqQJqfXs8msJ/BPiTR+f5PQ&#10;MuD7UVLn9OrUSZkBWMeopxXaoh0KUEC5R3QO+g7G94uTGtxnShrs3pz6T1vmBCXqlUH81+NpxyrE&#10;xXR2iayIO7UUpxZmOErlNFDST5chPpEIxt5imdYyAuzq2UcyxIpdGbkOL6hr+9N19Pr911j8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MfZvlfZAAAACgEAAA8AAAAAAAAAAQAgAAAAIgAAAGRycy9k&#10;b3ducmV2LnhtbFBLAQIUABQAAAAIAIdO4kDn1SEnOgIAAH0EAAAOAAAAAAAAAAEAIAAAACgBAABk&#10;cnMvZTJvRG9jLnhtbFBLBQYAAAAABgAGAFkBAADUBQAAAAA=&#10;">
                <v:fill on="t" focussize="0,0"/>
                <v:stroke color="#000000" miterlimit="8" joinstyle="miter"/>
                <v:imagedata o:title=""/>
                <o:lock v:ext="edit" aspectratio="f"/>
                <v:textbox style="mso-fit-shape-to-text:t;">
                  <w:txbxContent>
                    <w:p w14:paraId="50DD3D9D">
                      <w:pPr>
                        <w:rPr>
                          <w:rFonts w:ascii="黑体" w:hAnsi="黑体" w:eastAsia="黑体"/>
                          <w:b/>
                          <w:color w:val="FF0000"/>
                          <w:sz w:val="30"/>
                          <w:szCs w:val="30"/>
                        </w:rPr>
                      </w:pPr>
                      <w:r>
                        <w:rPr>
                          <w:rFonts w:hint="eastAsia"/>
                          <w:b/>
                          <w:color w:val="FF0000"/>
                          <w:sz w:val="30"/>
                          <w:szCs w:val="30"/>
                        </w:rPr>
                        <w:t>所有图和</w:t>
                      </w:r>
                      <w:r>
                        <w:rPr>
                          <w:b/>
                          <w:color w:val="FF0000"/>
                          <w:sz w:val="30"/>
                          <w:szCs w:val="30"/>
                        </w:rPr>
                        <w:t>表中</w:t>
                      </w:r>
                      <w:r>
                        <w:rPr>
                          <w:rFonts w:hint="eastAsia"/>
                          <w:b/>
                          <w:color w:val="FF0000"/>
                          <w:sz w:val="30"/>
                          <w:szCs w:val="30"/>
                        </w:rPr>
                        <w:t>的</w:t>
                      </w:r>
                      <w:r>
                        <w:rPr>
                          <w:b/>
                          <w:color w:val="FF0000"/>
                          <w:sz w:val="30"/>
                          <w:szCs w:val="30"/>
                        </w:rPr>
                        <w:t>文字、数字</w:t>
                      </w:r>
                      <w:r>
                        <w:rPr>
                          <w:rFonts w:hint="eastAsia"/>
                          <w:b/>
                          <w:color w:val="FF0000"/>
                          <w:sz w:val="30"/>
                          <w:szCs w:val="30"/>
                        </w:rPr>
                        <w:t>的</w:t>
                      </w:r>
                      <w:r>
                        <w:rPr>
                          <w:b/>
                          <w:color w:val="FF0000"/>
                          <w:sz w:val="30"/>
                          <w:szCs w:val="30"/>
                        </w:rPr>
                        <w:t>字号应</w:t>
                      </w:r>
                      <w:r>
                        <w:rPr>
                          <w:rFonts w:hint="eastAsia"/>
                          <w:b/>
                          <w:color w:val="FF0000"/>
                          <w:sz w:val="30"/>
                          <w:szCs w:val="30"/>
                        </w:rPr>
                        <w:t>该小于或者</w:t>
                      </w:r>
                      <w:r>
                        <w:rPr>
                          <w:b/>
                          <w:color w:val="FF0000"/>
                          <w:sz w:val="30"/>
                          <w:szCs w:val="30"/>
                        </w:rPr>
                        <w:t>等于</w:t>
                      </w:r>
                      <w:r>
                        <w:rPr>
                          <w:rFonts w:hint="eastAsia"/>
                          <w:b/>
                          <w:color w:val="FF0000"/>
                          <w:sz w:val="30"/>
                          <w:szCs w:val="30"/>
                        </w:rPr>
                        <w:t>5号字，</w:t>
                      </w:r>
                      <w:r>
                        <w:rPr>
                          <w:b/>
                          <w:color w:val="FF0000"/>
                          <w:sz w:val="30"/>
                          <w:szCs w:val="30"/>
                        </w:rPr>
                        <w:t>并且</w:t>
                      </w:r>
                      <w:r>
                        <w:rPr>
                          <w:rFonts w:ascii="黑体" w:hAnsi="黑体" w:eastAsia="黑体"/>
                          <w:b/>
                          <w:color w:val="FF0000"/>
                          <w:sz w:val="30"/>
                          <w:szCs w:val="30"/>
                        </w:rPr>
                        <w:t>全文一致</w:t>
                      </w:r>
                    </w:p>
                  </w:txbxContent>
                </v:textbox>
                <w10:wrap type="square"/>
              </v:shape>
            </w:pict>
          </mc:Fallback>
        </mc:AlternateContent>
      </w:r>
      <w:r>
        <w:rPr>
          <w:sz w:val="24"/>
        </w:rPr>
        <w:br w:type="page"/>
      </w:r>
    </w:p>
    <w:p w14:paraId="4E8D1575">
      <w:pPr>
        <w:pStyle w:val="2"/>
        <w:spacing w:before="480" w:after="360" w:line="240" w:lineRule="auto"/>
        <w:jc w:val="center"/>
        <w:rPr>
          <w:rFonts w:ascii="Times New Roman" w:hAnsi="Times New Roman" w:eastAsia="黑体"/>
          <w:b w:val="0"/>
          <w:sz w:val="32"/>
          <w:szCs w:val="32"/>
        </w:rPr>
      </w:pPr>
      <w:r>
        <w:rPr>
          <w:rFonts w:ascii="Times New Roman" w:hAnsi="Times New Roman" w:eastAsia="黑体"/>
          <w:b w:val="0"/>
          <w:sz w:val="32"/>
          <w:szCs w:val="32"/>
        </w:rPr>
        <w:t>第四章 结果</w:t>
      </w:r>
    </w:p>
    <w:p w14:paraId="73C065B3"/>
    <w:p w14:paraId="1FEE8079"/>
    <w:p w14:paraId="1BDA3C05"/>
    <w:p w14:paraId="0B7B27E6"/>
    <w:p w14:paraId="65A1B62C"/>
    <w:p w14:paraId="7CCA7EA7">
      <w:pPr>
        <w:ind w:firstLine="1785" w:firstLineChars="850"/>
      </w:pPr>
      <w:r>
        <w:t>A                                    B</w:t>
      </w:r>
    </w:p>
    <w:p w14:paraId="288DD16E"/>
    <w:p w14:paraId="0F650BDE"/>
    <w:p w14:paraId="235FD1FA"/>
    <w:p w14:paraId="6E2B39F1">
      <w:pPr>
        <w:ind w:firstLine="1785" w:firstLineChars="850"/>
      </w:pPr>
      <w:r>
        <w:t>C                                    D</w:t>
      </w:r>
    </w:p>
    <w:p w14:paraId="00E8D851"/>
    <w:p w14:paraId="125CD0C6"/>
    <w:p w14:paraId="20EEBE81"/>
    <w:p w14:paraId="687948FD">
      <w:pPr>
        <w:rPr>
          <w:b/>
          <w:color w:val="FF0000"/>
          <w:sz w:val="24"/>
        </w:rPr>
      </w:pPr>
      <w:r>
        <w:rPr>
          <w:b/>
          <w:color w:val="FF0000"/>
          <w:sz w:val="24"/>
        </w:rPr>
        <w:t>不同图中的A、B、C、D等字母的字体、字号必须一致</w:t>
      </w:r>
    </w:p>
    <w:p w14:paraId="7A39EC6D"/>
    <w:p w14:paraId="5B80E6DA">
      <w:pPr>
        <w:rPr>
          <w:b/>
          <w:color w:val="FF0000"/>
          <w:sz w:val="24"/>
        </w:rPr>
      </w:pPr>
      <w:r>
        <w:rPr>
          <w:b/>
          <w:color w:val="FF0000"/>
          <w:sz w:val="24"/>
        </w:rPr>
        <w:t>不同图中的</w:t>
      </w:r>
      <w:r>
        <w:rPr>
          <w:b/>
          <w:color w:val="FF0000"/>
          <w:sz w:val="24"/>
          <w:highlight w:val="yellow"/>
        </w:rPr>
        <w:t>坐标轴、标注的字体、字号</w:t>
      </w:r>
      <w:r>
        <w:rPr>
          <w:b/>
          <w:color w:val="FF0000"/>
          <w:sz w:val="24"/>
        </w:rPr>
        <w:t>必须一致</w:t>
      </w:r>
    </w:p>
    <w:p w14:paraId="45069993">
      <w:pPr>
        <w:rPr>
          <w:b/>
          <w:color w:val="FF0000"/>
          <w:sz w:val="24"/>
        </w:rPr>
      </w:pPr>
    </w:p>
    <w:p w14:paraId="77318B81">
      <w:pPr>
        <w:rPr>
          <w:b/>
          <w:color w:val="FF0000"/>
          <w:sz w:val="24"/>
        </w:rPr>
      </w:pPr>
      <w:r>
        <w:rPr>
          <w:b/>
          <w:color w:val="FF0000"/>
          <w:sz w:val="24"/>
        </w:rPr>
        <w:t>自己做的图先不要合并图层，以便今后必要时调整其中的字体字号</w:t>
      </w:r>
    </w:p>
    <w:p w14:paraId="15748342"/>
    <w:p w14:paraId="192529AB">
      <w:pPr>
        <w:rPr>
          <w:rFonts w:hint="eastAsia" w:eastAsia="宋体"/>
          <w:sz w:val="24"/>
          <w:highlight w:val="none"/>
          <w:lang w:val="en-US" w:eastAsia="zh-CN"/>
        </w:rPr>
      </w:pPr>
      <w:r>
        <w:rPr>
          <w:rFonts w:hint="eastAsia"/>
          <w:sz w:val="24"/>
          <w:highlight w:val="none"/>
        </w:rPr>
        <w:t>统计学上</w:t>
      </w:r>
      <w:r>
        <w:rPr>
          <w:rFonts w:hint="eastAsia"/>
          <w:b/>
          <w:i/>
          <w:color w:val="FF0000"/>
          <w:sz w:val="24"/>
          <w:highlight w:val="none"/>
        </w:rPr>
        <w:t>p</w:t>
      </w:r>
      <w:r>
        <w:rPr>
          <w:rFonts w:hint="eastAsia"/>
          <w:b/>
          <w:color w:val="FF0000"/>
          <w:sz w:val="24"/>
          <w:highlight w:val="none"/>
        </w:rPr>
        <w:t>斜</w:t>
      </w:r>
      <w:r>
        <w:rPr>
          <w:rFonts w:hint="eastAsia"/>
          <w:b/>
          <w:color w:val="FF0000"/>
          <w:sz w:val="24"/>
          <w:highlight w:val="none"/>
          <w:lang w:val="en-US" w:eastAsia="zh-CN"/>
        </w:rPr>
        <w:t>体</w:t>
      </w:r>
    </w:p>
    <w:p w14:paraId="44F02BAB">
      <w:pPr>
        <w:rPr>
          <w:highlight w:val="none"/>
        </w:rPr>
      </w:pPr>
    </w:p>
    <w:p w14:paraId="01C71C2C">
      <w:r>
        <mc:AlternateContent>
          <mc:Choice Requires="wps">
            <w:drawing>
              <wp:anchor distT="45720" distB="45720" distL="114300" distR="114300" simplePos="0" relativeHeight="251664384" behindDoc="0" locked="0" layoutInCell="1" allowOverlap="1">
                <wp:simplePos x="0" y="0"/>
                <wp:positionH relativeFrom="margin">
                  <wp:align>right</wp:align>
                </wp:positionH>
                <wp:positionV relativeFrom="paragraph">
                  <wp:posOffset>384810</wp:posOffset>
                </wp:positionV>
                <wp:extent cx="5670550" cy="1404620"/>
                <wp:effectExtent l="0" t="0" r="25400" b="21590"/>
                <wp:wrapSquare wrapText="bothSides"/>
                <wp:docPr id="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670550" cy="1404620"/>
                        </a:xfrm>
                        <a:prstGeom prst="rect">
                          <a:avLst/>
                        </a:prstGeom>
                        <a:solidFill>
                          <a:srgbClr val="FFFFFF"/>
                        </a:solidFill>
                        <a:ln w="9525">
                          <a:solidFill>
                            <a:srgbClr val="000000"/>
                          </a:solidFill>
                          <a:miter lim="800000"/>
                        </a:ln>
                      </wps:spPr>
                      <wps:txbx>
                        <w:txbxContent>
                          <w:p w14:paraId="123F7448">
                            <w:pPr>
                              <w:rPr>
                                <w:b/>
                                <w:color w:val="FF0000"/>
                                <w:sz w:val="30"/>
                                <w:szCs w:val="30"/>
                              </w:rPr>
                            </w:pPr>
                            <w:r>
                              <w:rPr>
                                <w:rFonts w:hint="eastAsia"/>
                                <w:b/>
                                <w:color w:val="FF0000"/>
                                <w:sz w:val="30"/>
                                <w:szCs w:val="30"/>
                              </w:rPr>
                              <w:t>一</w:t>
                            </w:r>
                            <w:r>
                              <w:rPr>
                                <w:b/>
                                <w:color w:val="FF0000"/>
                                <w:sz w:val="30"/>
                                <w:szCs w:val="30"/>
                              </w:rPr>
                              <w:t>、</w:t>
                            </w:r>
                            <w:r>
                              <w:rPr>
                                <w:rFonts w:hint="eastAsia"/>
                                <w:b/>
                                <w:color w:val="FF0000"/>
                                <w:sz w:val="30"/>
                                <w:szCs w:val="30"/>
                              </w:rPr>
                              <w:t>中文论文中摩尔</w:t>
                            </w:r>
                            <w:r>
                              <w:rPr>
                                <w:b/>
                                <w:color w:val="FF0000"/>
                                <w:sz w:val="30"/>
                                <w:szCs w:val="30"/>
                              </w:rPr>
                              <w:t>浓度单位统一用</w:t>
                            </w:r>
                            <w:r>
                              <w:rPr>
                                <w:rFonts w:hint="eastAsia"/>
                                <w:b/>
                                <w:color w:val="FF0000"/>
                                <w:sz w:val="30"/>
                                <w:szCs w:val="30"/>
                              </w:rPr>
                              <w:t>mol/L表示</w:t>
                            </w:r>
                            <w:r>
                              <w:rPr>
                                <w:b/>
                                <w:color w:val="FF0000"/>
                                <w:sz w:val="30"/>
                                <w:szCs w:val="30"/>
                              </w:rPr>
                              <w:t>，不得用</w:t>
                            </w:r>
                            <w:r>
                              <w:rPr>
                                <w:rFonts w:hint="eastAsia"/>
                                <w:b/>
                                <w:color w:val="FF0000"/>
                                <w:sz w:val="30"/>
                                <w:szCs w:val="30"/>
                              </w:rPr>
                              <w:t>M表示。</w:t>
                            </w:r>
                          </w:p>
                          <w:p w14:paraId="1B32FA4D">
                            <w:pPr>
                              <w:rPr>
                                <w:b/>
                                <w:color w:val="FF0000"/>
                                <w:sz w:val="30"/>
                                <w:szCs w:val="30"/>
                              </w:rPr>
                            </w:pPr>
                            <w:r>
                              <w:rPr>
                                <w:rFonts w:hint="eastAsia"/>
                                <w:b/>
                                <w:color w:val="FF0000"/>
                                <w:sz w:val="30"/>
                                <w:szCs w:val="30"/>
                              </w:rPr>
                              <w:t>二</w:t>
                            </w:r>
                            <w:r>
                              <w:rPr>
                                <w:b/>
                                <w:color w:val="FF0000"/>
                                <w:sz w:val="30"/>
                                <w:szCs w:val="30"/>
                              </w:rPr>
                              <w:t>、数字和单位之间要有空格，如</w:t>
                            </w:r>
                            <w:r>
                              <w:rPr>
                                <w:rFonts w:hint="eastAsia"/>
                                <w:b/>
                                <w:color w:val="FF0000"/>
                                <w:sz w:val="30"/>
                                <w:szCs w:val="30"/>
                              </w:rPr>
                              <w:t>3 mol/L, 5 ml</w:t>
                            </w:r>
                            <w:r>
                              <w:rPr>
                                <w:b/>
                                <w:color w:val="FF0000"/>
                                <w:sz w:val="30"/>
                                <w:szCs w:val="30"/>
                              </w:rPr>
                              <w:t xml:space="preserve"> </w:t>
                            </w:r>
                            <w:r>
                              <w:rPr>
                                <w:rFonts w:hint="eastAsia"/>
                                <w:b/>
                                <w:color w:val="FF0000"/>
                                <w:sz w:val="30"/>
                                <w:szCs w:val="30"/>
                              </w:rPr>
                              <w:t>（%</w:t>
                            </w:r>
                            <w:r>
                              <w:rPr>
                                <w:b/>
                                <w:color w:val="FF0000"/>
                                <w:sz w:val="30"/>
                                <w:szCs w:val="30"/>
                              </w:rPr>
                              <w:t>和</w:t>
                            </w:r>
                            <w:r>
                              <w:rPr>
                                <w:rFonts w:hint="eastAsia"/>
                                <w:b/>
                                <w:color w:val="FF0000"/>
                                <w:sz w:val="30"/>
                                <w:szCs w:val="30"/>
                              </w:rPr>
                              <w:t>℃</w:t>
                            </w:r>
                            <w:r>
                              <w:rPr>
                                <w:b/>
                                <w:color w:val="FF0000"/>
                                <w:sz w:val="30"/>
                                <w:szCs w:val="30"/>
                              </w:rPr>
                              <w:t>除外</w:t>
                            </w:r>
                            <w:r>
                              <w:rPr>
                                <w:rFonts w:hint="eastAsia"/>
                                <w:b/>
                                <w:color w:val="FF0000"/>
                                <w:sz w:val="30"/>
                                <w:szCs w:val="30"/>
                              </w:rPr>
                              <w:t>）</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top:30.3pt;height:110.6pt;width:446.5pt;mso-position-horizontal:right;mso-position-horizontal-relative:margin;mso-wrap-distance-bottom:3.6pt;mso-wrap-distance-left:9pt;mso-wrap-distance-right:9pt;mso-wrap-distance-top:3.6pt;z-index:251664384;mso-width-relative:page;mso-height-relative:margin;mso-height-percent:200;" fillcolor="#FFFFFF" filled="t" stroked="t" coordsize="21600,21600" o:gfxdata="UEsDBAoAAAAAAIdO4kAAAAAAAAAAAAAAAAAEAAAAZHJzL1BLAwQUAAAACACHTuJAsblKPdUAAAAH&#10;AQAADwAAAGRycy9kb3ducmV2LnhtbE2PTU/DMAyG70j8h8hIXCaWdNOq0jWdxKSdOK2Me9aYtlrj&#10;lCT7+veYExzt99Xjx9Xm5kZxwRAHTxqyuQKB1Ho7UKfh8LF7KUDEZMia0RNquGOETf34UJnS+ivt&#10;8dKkTjCEYmk09ClNpZSx7dGZOPcTEmdfPjiTeAydtMFcGe5GuVAql84MxBd6M+G2x/bUnJ2G/LtZ&#10;zt4/7Yz2991baN3Kbg8rrZ+fMrUGkfCW/srwq8/qULPT0Z/JRjFq4EcSk1QOgtPidcmLo4ZFkRUg&#10;60r+969/AFBLAwQUAAAACACHTuJAkh1h8zoCAAB8BAAADgAAAGRycy9lMm9Eb2MueG1srZTNjtMw&#10;EMfvSLyD5TtNWrVdNmq6WloVIS0f0sIDOI7TWNgeY7tNygPAG3Diwp3n6nMwcbKlKiDtgRws2zP+&#10;e+Y34yxuWq3IXjgvweR0PEopEYZDKc02px/eb549p8QHZkqmwIicHoSnN8unTxaNzcQEalClcARF&#10;jM8am9M6BJsliee10MyPwAqDxgqcZgGXbpuUjjWorlUySdN50oArrQMuvMfddW+kg6J7jCBUleRi&#10;DXynhQm9qhOKBUzJ19J6uozRVpXg4W1VeRGIyilmGuKIl+C86MZkuWDZ1jFbSz6EwB4TwkVOmkmD&#10;l56k1iwwsnPyDyktuQMPVRhx0EmfSCSCWYzTCzb3NbMi5oKovT1B9/9Plr/Zv3NEljnFshumseDH&#10;b1+P338ef3whkw5PY32GXvcW/UL7Alpsmpiqt3fAP3piYFUzsxW3zkFTC1ZieOPuZHJ2tNfxnUjR&#10;vIYS72G7AFGorZzu2CENgupYmsOpNKINhOPmbH6VzmZo4mgbT9PpfBKLl7Ds4bh1PrwUoEk3yanD&#10;2kd5tr/zoQuHZQ8u3W0elCw3Uqm4cNtipRzZM+yTTfxiBhduypAmp9ezyawn8E+JNH5/k9Ay4PNR&#10;UiPxcydlBmAdo55WaIt2KEAB5QHROegbGJ8vTmpwnylpsHlz6j/tmBOUqFcG8V+Pp9Ou2+NiOrtC&#10;VsSdW4pzCzMcpXIaKOmnqxBfSARjb7FMGxkBdvXsIxlixaaMXIcH1HX9+Tp6/f5pLH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sblKPdUAAAAHAQAADwAAAAAAAAABACAAAAAiAAAAZHJzL2Rvd25y&#10;ZXYueG1sUEsBAhQAFAAAAAgAh07iQJIdYfM6AgAAfAQAAA4AAAAAAAAAAQAgAAAAJAEAAGRycy9l&#10;Mm9Eb2MueG1sUEsFBgAAAAAGAAYAWQEAANAFAAAAAA==&#10;">
                <v:fill on="t" focussize="0,0"/>
                <v:stroke color="#000000" miterlimit="8" joinstyle="miter"/>
                <v:imagedata o:title=""/>
                <o:lock v:ext="edit" aspectratio="f"/>
                <v:textbox style="mso-fit-shape-to-text:t;">
                  <w:txbxContent>
                    <w:p w14:paraId="123F7448">
                      <w:pPr>
                        <w:rPr>
                          <w:b/>
                          <w:color w:val="FF0000"/>
                          <w:sz w:val="30"/>
                          <w:szCs w:val="30"/>
                        </w:rPr>
                      </w:pPr>
                      <w:r>
                        <w:rPr>
                          <w:rFonts w:hint="eastAsia"/>
                          <w:b/>
                          <w:color w:val="FF0000"/>
                          <w:sz w:val="30"/>
                          <w:szCs w:val="30"/>
                        </w:rPr>
                        <w:t>一</w:t>
                      </w:r>
                      <w:r>
                        <w:rPr>
                          <w:b/>
                          <w:color w:val="FF0000"/>
                          <w:sz w:val="30"/>
                          <w:szCs w:val="30"/>
                        </w:rPr>
                        <w:t>、</w:t>
                      </w:r>
                      <w:r>
                        <w:rPr>
                          <w:rFonts w:hint="eastAsia"/>
                          <w:b/>
                          <w:color w:val="FF0000"/>
                          <w:sz w:val="30"/>
                          <w:szCs w:val="30"/>
                        </w:rPr>
                        <w:t>中文论文中摩尔</w:t>
                      </w:r>
                      <w:r>
                        <w:rPr>
                          <w:b/>
                          <w:color w:val="FF0000"/>
                          <w:sz w:val="30"/>
                          <w:szCs w:val="30"/>
                        </w:rPr>
                        <w:t>浓度单位统一用</w:t>
                      </w:r>
                      <w:r>
                        <w:rPr>
                          <w:rFonts w:hint="eastAsia"/>
                          <w:b/>
                          <w:color w:val="FF0000"/>
                          <w:sz w:val="30"/>
                          <w:szCs w:val="30"/>
                        </w:rPr>
                        <w:t>mol/L表示</w:t>
                      </w:r>
                      <w:r>
                        <w:rPr>
                          <w:b/>
                          <w:color w:val="FF0000"/>
                          <w:sz w:val="30"/>
                          <w:szCs w:val="30"/>
                        </w:rPr>
                        <w:t>，不得用</w:t>
                      </w:r>
                      <w:r>
                        <w:rPr>
                          <w:rFonts w:hint="eastAsia"/>
                          <w:b/>
                          <w:color w:val="FF0000"/>
                          <w:sz w:val="30"/>
                          <w:szCs w:val="30"/>
                        </w:rPr>
                        <w:t>M表示。</w:t>
                      </w:r>
                    </w:p>
                    <w:p w14:paraId="1B32FA4D">
                      <w:pPr>
                        <w:rPr>
                          <w:b/>
                          <w:color w:val="FF0000"/>
                          <w:sz w:val="30"/>
                          <w:szCs w:val="30"/>
                        </w:rPr>
                      </w:pPr>
                      <w:r>
                        <w:rPr>
                          <w:rFonts w:hint="eastAsia"/>
                          <w:b/>
                          <w:color w:val="FF0000"/>
                          <w:sz w:val="30"/>
                          <w:szCs w:val="30"/>
                        </w:rPr>
                        <w:t>二</w:t>
                      </w:r>
                      <w:r>
                        <w:rPr>
                          <w:b/>
                          <w:color w:val="FF0000"/>
                          <w:sz w:val="30"/>
                          <w:szCs w:val="30"/>
                        </w:rPr>
                        <w:t>、数字和单位之间要有空格，如</w:t>
                      </w:r>
                      <w:r>
                        <w:rPr>
                          <w:rFonts w:hint="eastAsia"/>
                          <w:b/>
                          <w:color w:val="FF0000"/>
                          <w:sz w:val="30"/>
                          <w:szCs w:val="30"/>
                        </w:rPr>
                        <w:t>3 mol/L, 5 ml</w:t>
                      </w:r>
                      <w:r>
                        <w:rPr>
                          <w:b/>
                          <w:color w:val="FF0000"/>
                          <w:sz w:val="30"/>
                          <w:szCs w:val="30"/>
                        </w:rPr>
                        <w:t xml:space="preserve"> </w:t>
                      </w:r>
                      <w:r>
                        <w:rPr>
                          <w:rFonts w:hint="eastAsia"/>
                          <w:b/>
                          <w:color w:val="FF0000"/>
                          <w:sz w:val="30"/>
                          <w:szCs w:val="30"/>
                        </w:rPr>
                        <w:t>（%</w:t>
                      </w:r>
                      <w:r>
                        <w:rPr>
                          <w:b/>
                          <w:color w:val="FF0000"/>
                          <w:sz w:val="30"/>
                          <w:szCs w:val="30"/>
                        </w:rPr>
                        <w:t>和</w:t>
                      </w:r>
                      <w:r>
                        <w:rPr>
                          <w:rFonts w:hint="eastAsia"/>
                          <w:b/>
                          <w:color w:val="FF0000"/>
                          <w:sz w:val="30"/>
                          <w:szCs w:val="30"/>
                        </w:rPr>
                        <w:t>℃</w:t>
                      </w:r>
                      <w:r>
                        <w:rPr>
                          <w:b/>
                          <w:color w:val="FF0000"/>
                          <w:sz w:val="30"/>
                          <w:szCs w:val="30"/>
                        </w:rPr>
                        <w:t>除外</w:t>
                      </w:r>
                      <w:r>
                        <w:rPr>
                          <w:rFonts w:hint="eastAsia"/>
                          <w:b/>
                          <w:color w:val="FF0000"/>
                          <w:sz w:val="30"/>
                          <w:szCs w:val="30"/>
                        </w:rPr>
                        <w:t>）</w:t>
                      </w:r>
                    </w:p>
                  </w:txbxContent>
                </v:textbox>
                <w10:wrap type="square"/>
              </v:shape>
            </w:pict>
          </mc:Fallback>
        </mc:AlternateContent>
      </w:r>
    </w:p>
    <w:p w14:paraId="33D13E2D"/>
    <w:p w14:paraId="63A259E0"/>
    <w:p w14:paraId="41C20493"/>
    <w:p w14:paraId="237A03B1"/>
    <w:p w14:paraId="5C8B7CEA"/>
    <w:p w14:paraId="077BB807"/>
    <w:p w14:paraId="432912F6"/>
    <w:p w14:paraId="01E63C34"/>
    <w:p w14:paraId="4489104A"/>
    <w:p w14:paraId="6B723653"/>
    <w:p w14:paraId="0078AA66"/>
    <w:p w14:paraId="3D587AF9"/>
    <w:p w14:paraId="568083BE">
      <w:pPr>
        <w:pStyle w:val="2"/>
        <w:spacing w:before="480" w:after="360" w:line="240" w:lineRule="auto"/>
        <w:jc w:val="center"/>
        <w:rPr>
          <w:rFonts w:ascii="Times New Roman" w:hAnsi="Times New Roman" w:eastAsia="黑体"/>
          <w:b w:val="0"/>
          <w:sz w:val="32"/>
          <w:szCs w:val="32"/>
        </w:rPr>
      </w:pPr>
      <w:r>
        <w:rPr>
          <w:rFonts w:ascii="Times New Roman" w:hAnsi="Times New Roman" w:eastAsia="黑体"/>
          <w:b w:val="0"/>
          <w:sz w:val="32"/>
          <w:szCs w:val="32"/>
        </w:rPr>
        <w:t>第五章 讨论</w:t>
      </w:r>
    </w:p>
    <w:p w14:paraId="60CA0055">
      <w:pPr>
        <w:spacing w:line="400" w:lineRule="exact"/>
        <w:ind w:firstLine="480" w:firstLineChars="200"/>
        <w:rPr>
          <w:sz w:val="24"/>
        </w:rPr>
      </w:pPr>
      <w:r>
        <w:rPr>
          <w:rFonts w:hint="eastAsia"/>
          <w:sz w:val="24"/>
        </w:rPr>
        <w:t>汉字为宋体小四号，英文和阿拉伯数字用Times</w:t>
      </w:r>
      <w:r>
        <w:rPr>
          <w:sz w:val="24"/>
        </w:rPr>
        <w:t xml:space="preserve"> </w:t>
      </w:r>
      <w:r>
        <w:rPr>
          <w:rFonts w:hint="eastAsia"/>
          <w:sz w:val="24"/>
        </w:rPr>
        <w:t>New</w:t>
      </w:r>
      <w:r>
        <w:rPr>
          <w:sz w:val="24"/>
        </w:rPr>
        <w:t xml:space="preserve"> </w:t>
      </w:r>
      <w:r>
        <w:rPr>
          <w:rFonts w:hint="eastAsia"/>
          <w:sz w:val="24"/>
        </w:rPr>
        <w:t>Roman字体。</w:t>
      </w:r>
    </w:p>
    <w:p w14:paraId="57BC9214">
      <w:pPr>
        <w:spacing w:line="400" w:lineRule="exact"/>
        <w:ind w:firstLine="480" w:firstLineChars="200"/>
        <w:rPr>
          <w:sz w:val="24"/>
        </w:rPr>
      </w:pPr>
    </w:p>
    <w:p w14:paraId="4ED546A1">
      <w:pPr>
        <w:spacing w:line="400" w:lineRule="exact"/>
        <w:ind w:firstLine="480" w:firstLineChars="200"/>
        <w:rPr>
          <w:sz w:val="24"/>
        </w:rPr>
      </w:pPr>
    </w:p>
    <w:p w14:paraId="5E99D44C">
      <w:pPr>
        <w:spacing w:line="400" w:lineRule="exact"/>
        <w:ind w:firstLine="480" w:firstLineChars="200"/>
        <w:rPr>
          <w:sz w:val="24"/>
        </w:rPr>
      </w:pPr>
    </w:p>
    <w:p w14:paraId="56AF908F">
      <w:pPr>
        <w:spacing w:line="400" w:lineRule="exact"/>
        <w:ind w:firstLine="480" w:firstLineChars="200"/>
        <w:rPr>
          <w:sz w:val="24"/>
        </w:rPr>
      </w:pPr>
    </w:p>
    <w:p w14:paraId="79F964A2">
      <w:pPr>
        <w:spacing w:line="400" w:lineRule="exact"/>
        <w:ind w:firstLine="480" w:firstLineChars="200"/>
        <w:rPr>
          <w:sz w:val="24"/>
        </w:rPr>
      </w:pPr>
    </w:p>
    <w:p w14:paraId="450AC65A">
      <w:pPr>
        <w:spacing w:line="400" w:lineRule="exact"/>
        <w:ind w:firstLine="480" w:firstLineChars="200"/>
        <w:rPr>
          <w:sz w:val="24"/>
        </w:rPr>
      </w:pPr>
    </w:p>
    <w:p w14:paraId="2B6F1286">
      <w:pPr>
        <w:spacing w:line="400" w:lineRule="exact"/>
        <w:ind w:firstLine="480" w:firstLineChars="200"/>
        <w:rPr>
          <w:sz w:val="24"/>
        </w:rPr>
      </w:pPr>
    </w:p>
    <w:p w14:paraId="43A2CEB5">
      <w:pPr>
        <w:spacing w:line="400" w:lineRule="exact"/>
        <w:ind w:firstLine="482" w:firstLineChars="200"/>
        <w:rPr>
          <w:sz w:val="24"/>
        </w:rPr>
      </w:pPr>
      <w:r>
        <w:rPr>
          <w:rFonts w:ascii="宋体" w:hAnsi="Courier New" w:cs="幼圆"/>
          <w:b/>
          <w:sz w:val="24"/>
        </w:rPr>
        <mc:AlternateContent>
          <mc:Choice Requires="wps">
            <w:drawing>
              <wp:anchor distT="45720" distB="45720" distL="114300" distR="114300" simplePos="0" relativeHeight="251670528" behindDoc="0" locked="0" layoutInCell="1" allowOverlap="1">
                <wp:simplePos x="0" y="0"/>
                <wp:positionH relativeFrom="margin">
                  <wp:align>center</wp:align>
                </wp:positionH>
                <wp:positionV relativeFrom="paragraph">
                  <wp:posOffset>109855</wp:posOffset>
                </wp:positionV>
                <wp:extent cx="3122930" cy="1404620"/>
                <wp:effectExtent l="0" t="0" r="20320" b="13970"/>
                <wp:wrapSquare wrapText="bothSides"/>
                <wp:docPr id="13" name="文本框 13"/>
                <wp:cNvGraphicFramePr/>
                <a:graphic xmlns:a="http://schemas.openxmlformats.org/drawingml/2006/main">
                  <a:graphicData uri="http://schemas.microsoft.com/office/word/2010/wordprocessingShape">
                    <wps:wsp>
                      <wps:cNvSpPr txBox="1">
                        <a:spLocks noChangeArrowheads="1"/>
                      </wps:cNvSpPr>
                      <wps:spPr bwMode="auto">
                        <a:xfrm>
                          <a:off x="0" y="0"/>
                          <a:ext cx="3122930" cy="1404620"/>
                        </a:xfrm>
                        <a:prstGeom prst="rect">
                          <a:avLst/>
                        </a:prstGeom>
                        <a:solidFill>
                          <a:srgbClr val="FFFFFF"/>
                        </a:solidFill>
                        <a:ln w="9525">
                          <a:solidFill>
                            <a:srgbClr val="000000"/>
                          </a:solidFill>
                          <a:miter lim="800000"/>
                        </a:ln>
                      </wps:spPr>
                      <wps:txbx>
                        <w:txbxContent>
                          <w:p w14:paraId="12B3D1E1">
                            <w:pPr>
                              <w:spacing w:line="400" w:lineRule="exact"/>
                              <w:rPr>
                                <w:rFonts w:asciiTheme="majorEastAsia" w:hAnsiTheme="majorEastAsia" w:eastAsiaTheme="majorEastAsia"/>
                                <w:b/>
                                <w:color w:val="FF0000"/>
                                <w:sz w:val="30"/>
                                <w:szCs w:val="30"/>
                              </w:rPr>
                            </w:pPr>
                            <w:r>
                              <w:rPr>
                                <w:rFonts w:hint="eastAsia" w:asciiTheme="majorEastAsia" w:hAnsiTheme="majorEastAsia" w:eastAsiaTheme="majorEastAsia"/>
                                <w:b/>
                                <w:color w:val="FF0000"/>
                                <w:sz w:val="30"/>
                                <w:szCs w:val="30"/>
                              </w:rPr>
                              <w:t>一、</w:t>
                            </w:r>
                            <w:r>
                              <w:rPr>
                                <w:rFonts w:asciiTheme="majorEastAsia" w:hAnsiTheme="majorEastAsia" w:eastAsiaTheme="majorEastAsia"/>
                                <w:b/>
                                <w:color w:val="FF0000"/>
                                <w:sz w:val="30"/>
                                <w:szCs w:val="30"/>
                              </w:rPr>
                              <w:t>篇幅</w:t>
                            </w:r>
                            <w:r>
                              <w:rPr>
                                <w:rFonts w:hint="eastAsia" w:asciiTheme="majorEastAsia" w:hAnsiTheme="majorEastAsia" w:eastAsiaTheme="majorEastAsia"/>
                                <w:b/>
                                <w:color w:val="FF0000"/>
                                <w:sz w:val="30"/>
                                <w:szCs w:val="30"/>
                              </w:rPr>
                              <w:t>以不少于6</w:t>
                            </w:r>
                            <w:r>
                              <w:rPr>
                                <w:rFonts w:asciiTheme="majorEastAsia" w:hAnsiTheme="majorEastAsia" w:eastAsiaTheme="majorEastAsia"/>
                                <w:b/>
                                <w:color w:val="FF0000"/>
                                <w:sz w:val="30"/>
                                <w:szCs w:val="30"/>
                              </w:rPr>
                              <w:t>页为</w:t>
                            </w:r>
                            <w:r>
                              <w:rPr>
                                <w:rFonts w:hint="eastAsia" w:asciiTheme="majorEastAsia" w:hAnsiTheme="majorEastAsia" w:eastAsiaTheme="majorEastAsia"/>
                                <w:b/>
                                <w:color w:val="FF0000"/>
                                <w:sz w:val="30"/>
                                <w:szCs w:val="30"/>
                              </w:rPr>
                              <w:t>宜</w:t>
                            </w:r>
                          </w:p>
                          <w:p w14:paraId="13E23A28">
                            <w:pPr>
                              <w:spacing w:line="400" w:lineRule="exact"/>
                              <w:rPr>
                                <w:rFonts w:asciiTheme="majorEastAsia" w:hAnsiTheme="majorEastAsia" w:eastAsiaTheme="majorEastAsia"/>
                                <w:b/>
                                <w:sz w:val="30"/>
                                <w:szCs w:val="30"/>
                              </w:rPr>
                            </w:pPr>
                            <w:r>
                              <w:rPr>
                                <w:rFonts w:asciiTheme="majorEastAsia" w:hAnsiTheme="majorEastAsia" w:eastAsiaTheme="majorEastAsia"/>
                                <w:b/>
                                <w:color w:val="FF0000"/>
                                <w:sz w:val="30"/>
                                <w:szCs w:val="30"/>
                              </w:rPr>
                              <w:t>二</w:t>
                            </w:r>
                            <w:r>
                              <w:rPr>
                                <w:rFonts w:hint="eastAsia" w:asciiTheme="majorEastAsia" w:hAnsiTheme="majorEastAsia" w:eastAsiaTheme="majorEastAsia"/>
                                <w:b/>
                                <w:color w:val="FF0000"/>
                                <w:sz w:val="30"/>
                                <w:szCs w:val="30"/>
                              </w:rPr>
                              <w:t>、汉字为宋体小四号，英文和阿拉伯数字用Times</w:t>
                            </w:r>
                            <w:r>
                              <w:rPr>
                                <w:rFonts w:asciiTheme="majorEastAsia" w:hAnsiTheme="majorEastAsia" w:eastAsiaTheme="majorEastAsia"/>
                                <w:b/>
                                <w:color w:val="FF0000"/>
                                <w:sz w:val="30"/>
                                <w:szCs w:val="30"/>
                              </w:rPr>
                              <w:t xml:space="preserve"> </w:t>
                            </w:r>
                            <w:r>
                              <w:rPr>
                                <w:rFonts w:hint="eastAsia" w:asciiTheme="majorEastAsia" w:hAnsiTheme="majorEastAsia" w:eastAsiaTheme="majorEastAsia"/>
                                <w:b/>
                                <w:color w:val="FF0000"/>
                                <w:sz w:val="30"/>
                                <w:szCs w:val="30"/>
                              </w:rPr>
                              <w:t>New</w:t>
                            </w:r>
                            <w:r>
                              <w:rPr>
                                <w:rFonts w:asciiTheme="majorEastAsia" w:hAnsiTheme="majorEastAsia" w:eastAsiaTheme="majorEastAsia"/>
                                <w:b/>
                                <w:color w:val="FF0000"/>
                                <w:sz w:val="30"/>
                                <w:szCs w:val="30"/>
                              </w:rPr>
                              <w:t xml:space="preserve"> </w:t>
                            </w:r>
                            <w:r>
                              <w:rPr>
                                <w:rFonts w:hint="eastAsia" w:asciiTheme="majorEastAsia" w:hAnsiTheme="majorEastAsia" w:eastAsiaTheme="majorEastAsia"/>
                                <w:b/>
                                <w:color w:val="FF0000"/>
                                <w:sz w:val="30"/>
                                <w:szCs w:val="30"/>
                              </w:rPr>
                              <w:t>Roman字体。</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top:8.65pt;height:110.6pt;width:245.9pt;mso-position-horizontal:center;mso-position-horizontal-relative:margin;mso-wrap-distance-bottom:3.6pt;mso-wrap-distance-left:9pt;mso-wrap-distance-right:9pt;mso-wrap-distance-top:3.6pt;z-index:251670528;mso-width-relative:page;mso-height-relative:margin;mso-height-percent:200;" fillcolor="#FFFFFF" filled="t" stroked="t" coordsize="21600,21600" o:gfxdata="UEsDBAoAAAAAAIdO4kAAAAAAAAAAAAAAAAAEAAAAZHJzL1BLAwQUAAAACACHTuJAEXgE4dYAAAAH&#10;AQAADwAAAGRycy9kb3ducmV2LnhtbE2PzW7CMBCE75X6DtYi9YLACWkoDXGQisSpJ1K4m3ibRI3X&#10;qW3+3r7bU3ucndXMN+XmZgdxQR96RwrSeQICqXGmp1bB4WM3W4EIUZPRgyNUcMcAm+rxodSFcVfa&#10;46WOreAQCoVW0MU4FlKGpkOrw9yNSOx9Om91ZOlbaby+crgd5CJJltLqnrih0yNuO2y+6rNVsPyu&#10;s+n70Uxpf9+9+cbmZnvIlXqapMkaRMRb/HuGX3xGh4qZTu5MJohBAQ+JfH3JQLD7/JrykJOCRbbK&#10;QVal/M9f/QBQSwMEFAAAAAgAh07iQGaXw747AgAAfgQAAA4AAABkcnMvZTJvRG9jLnhtbK2UzY7T&#10;MBDH70i8g+U7TT+XbdR0tbQqQlo+pIUHcBynsbA9xnablAeAN+DEhTvP1edg4mRLVUDaAzlYtmf8&#10;98xvxlncNFqRvXBegsnoaDCkRBgOhTTbjH54v3l2TYkPzBRMgREZPQhPb5ZPnyxqm4oxVKAK4QiK&#10;GJ/WNqNVCDZNEs8roZkfgBUGjSU4zQIu3TYpHKtRXatkPBxeJTW4wjrgwnvcXXdG2iu6xwhCWUou&#10;1sB3WpjQqTqhWMCUfCWtp8sYbVkKHt6WpReBqIxipiGOeAnO83ZMlguWbh2zleR9COwxIVzkpJk0&#10;eOlJas0CIzsn/5DSkjvwUIYBB510iUQimMVoeMHmvmJWxFwQtbcn6P7/yfI3+3eOyAI7YUKJYRor&#10;fvz29fj95/HHF4J7CKi2PkW/e4ueoXkBDTrHZL29A/7REwOripmtuHUO6kqwAgMctSeTs6Odjm9F&#10;8vo1FHgR2wWIQk3pdEsPeRBUx+IcTsURTSAcNyej8Xg+QRNH22g6nF6NY/kSlj4ct86HlwI0aScZ&#10;dVj9KM/2dz604bD0waW9zYOSxUYqFRdum6+UI3uGnbKJX8zgwk0ZUmd0PhvPOgL/lBjG728SWgZ8&#10;QErqjF6fOynTA2sZdbRCkzd9AXIoDojOQdfC+IBxUoH7TEmN7ZtR/2nHnKBEvTKIfz6aTtt+j4vp&#10;7DmyIu7ckp9bmOEoldFASTddhfhGIhh7i2XayAiwrWcXSR8rtmXk2j+htu/P19Hr929j+Q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ReATh1gAAAAcBAAAPAAAAAAAAAAEAIAAAACIAAABkcnMvZG93&#10;bnJldi54bWxQSwECFAAUAAAACACHTuJAZpfDvjsCAAB+BAAADgAAAAAAAAABACAAAAAlAQAAZHJz&#10;L2Uyb0RvYy54bWxQSwUGAAAAAAYABgBZAQAA0gUAAAAA&#10;">
                <v:fill on="t" focussize="0,0"/>
                <v:stroke color="#000000" miterlimit="8" joinstyle="miter"/>
                <v:imagedata o:title=""/>
                <o:lock v:ext="edit" aspectratio="f"/>
                <v:textbox style="mso-fit-shape-to-text:t;">
                  <w:txbxContent>
                    <w:p w14:paraId="12B3D1E1">
                      <w:pPr>
                        <w:spacing w:line="400" w:lineRule="exact"/>
                        <w:rPr>
                          <w:rFonts w:asciiTheme="majorEastAsia" w:hAnsiTheme="majorEastAsia" w:eastAsiaTheme="majorEastAsia"/>
                          <w:b/>
                          <w:color w:val="FF0000"/>
                          <w:sz w:val="30"/>
                          <w:szCs w:val="30"/>
                        </w:rPr>
                      </w:pPr>
                      <w:r>
                        <w:rPr>
                          <w:rFonts w:hint="eastAsia" w:asciiTheme="majorEastAsia" w:hAnsiTheme="majorEastAsia" w:eastAsiaTheme="majorEastAsia"/>
                          <w:b/>
                          <w:color w:val="FF0000"/>
                          <w:sz w:val="30"/>
                          <w:szCs w:val="30"/>
                        </w:rPr>
                        <w:t>一、</w:t>
                      </w:r>
                      <w:r>
                        <w:rPr>
                          <w:rFonts w:asciiTheme="majorEastAsia" w:hAnsiTheme="majorEastAsia" w:eastAsiaTheme="majorEastAsia"/>
                          <w:b/>
                          <w:color w:val="FF0000"/>
                          <w:sz w:val="30"/>
                          <w:szCs w:val="30"/>
                        </w:rPr>
                        <w:t>篇幅</w:t>
                      </w:r>
                      <w:r>
                        <w:rPr>
                          <w:rFonts w:hint="eastAsia" w:asciiTheme="majorEastAsia" w:hAnsiTheme="majorEastAsia" w:eastAsiaTheme="majorEastAsia"/>
                          <w:b/>
                          <w:color w:val="FF0000"/>
                          <w:sz w:val="30"/>
                          <w:szCs w:val="30"/>
                        </w:rPr>
                        <w:t>以不少于6</w:t>
                      </w:r>
                      <w:r>
                        <w:rPr>
                          <w:rFonts w:asciiTheme="majorEastAsia" w:hAnsiTheme="majorEastAsia" w:eastAsiaTheme="majorEastAsia"/>
                          <w:b/>
                          <w:color w:val="FF0000"/>
                          <w:sz w:val="30"/>
                          <w:szCs w:val="30"/>
                        </w:rPr>
                        <w:t>页为</w:t>
                      </w:r>
                      <w:r>
                        <w:rPr>
                          <w:rFonts w:hint="eastAsia" w:asciiTheme="majorEastAsia" w:hAnsiTheme="majorEastAsia" w:eastAsiaTheme="majorEastAsia"/>
                          <w:b/>
                          <w:color w:val="FF0000"/>
                          <w:sz w:val="30"/>
                          <w:szCs w:val="30"/>
                        </w:rPr>
                        <w:t>宜</w:t>
                      </w:r>
                    </w:p>
                    <w:p w14:paraId="13E23A28">
                      <w:pPr>
                        <w:spacing w:line="400" w:lineRule="exact"/>
                        <w:rPr>
                          <w:rFonts w:asciiTheme="majorEastAsia" w:hAnsiTheme="majorEastAsia" w:eastAsiaTheme="majorEastAsia"/>
                          <w:b/>
                          <w:sz w:val="30"/>
                          <w:szCs w:val="30"/>
                        </w:rPr>
                      </w:pPr>
                      <w:r>
                        <w:rPr>
                          <w:rFonts w:asciiTheme="majorEastAsia" w:hAnsiTheme="majorEastAsia" w:eastAsiaTheme="majorEastAsia"/>
                          <w:b/>
                          <w:color w:val="FF0000"/>
                          <w:sz w:val="30"/>
                          <w:szCs w:val="30"/>
                        </w:rPr>
                        <w:t>二</w:t>
                      </w:r>
                      <w:r>
                        <w:rPr>
                          <w:rFonts w:hint="eastAsia" w:asciiTheme="majorEastAsia" w:hAnsiTheme="majorEastAsia" w:eastAsiaTheme="majorEastAsia"/>
                          <w:b/>
                          <w:color w:val="FF0000"/>
                          <w:sz w:val="30"/>
                          <w:szCs w:val="30"/>
                        </w:rPr>
                        <w:t>、汉字为宋体小四号，英文和阿拉伯数字用Times</w:t>
                      </w:r>
                      <w:r>
                        <w:rPr>
                          <w:rFonts w:asciiTheme="majorEastAsia" w:hAnsiTheme="majorEastAsia" w:eastAsiaTheme="majorEastAsia"/>
                          <w:b/>
                          <w:color w:val="FF0000"/>
                          <w:sz w:val="30"/>
                          <w:szCs w:val="30"/>
                        </w:rPr>
                        <w:t xml:space="preserve"> </w:t>
                      </w:r>
                      <w:r>
                        <w:rPr>
                          <w:rFonts w:hint="eastAsia" w:asciiTheme="majorEastAsia" w:hAnsiTheme="majorEastAsia" w:eastAsiaTheme="majorEastAsia"/>
                          <w:b/>
                          <w:color w:val="FF0000"/>
                          <w:sz w:val="30"/>
                          <w:szCs w:val="30"/>
                        </w:rPr>
                        <w:t>New</w:t>
                      </w:r>
                      <w:r>
                        <w:rPr>
                          <w:rFonts w:asciiTheme="majorEastAsia" w:hAnsiTheme="majorEastAsia" w:eastAsiaTheme="majorEastAsia"/>
                          <w:b/>
                          <w:color w:val="FF0000"/>
                          <w:sz w:val="30"/>
                          <w:szCs w:val="30"/>
                        </w:rPr>
                        <w:t xml:space="preserve"> </w:t>
                      </w:r>
                      <w:r>
                        <w:rPr>
                          <w:rFonts w:hint="eastAsia" w:asciiTheme="majorEastAsia" w:hAnsiTheme="majorEastAsia" w:eastAsiaTheme="majorEastAsia"/>
                          <w:b/>
                          <w:color w:val="FF0000"/>
                          <w:sz w:val="30"/>
                          <w:szCs w:val="30"/>
                        </w:rPr>
                        <w:t>Roman字体。</w:t>
                      </w:r>
                    </w:p>
                  </w:txbxContent>
                </v:textbox>
                <w10:wrap type="square"/>
              </v:shape>
            </w:pict>
          </mc:Fallback>
        </mc:AlternateContent>
      </w:r>
    </w:p>
    <w:p w14:paraId="4B0BF26E">
      <w:pPr>
        <w:spacing w:line="400" w:lineRule="exact"/>
        <w:ind w:firstLine="480" w:firstLineChars="200"/>
        <w:rPr>
          <w:sz w:val="24"/>
        </w:rPr>
      </w:pPr>
    </w:p>
    <w:p w14:paraId="3E4B246E">
      <w:pPr>
        <w:spacing w:line="400" w:lineRule="exact"/>
        <w:ind w:firstLine="480" w:firstLineChars="200"/>
        <w:rPr>
          <w:sz w:val="24"/>
        </w:rPr>
      </w:pPr>
    </w:p>
    <w:p w14:paraId="48C82A69">
      <w:pPr>
        <w:spacing w:line="400" w:lineRule="exact"/>
        <w:ind w:firstLine="480" w:firstLineChars="200"/>
        <w:rPr>
          <w:sz w:val="24"/>
        </w:rPr>
      </w:pPr>
    </w:p>
    <w:p w14:paraId="778D3489">
      <w:pPr>
        <w:spacing w:line="400" w:lineRule="exact"/>
        <w:ind w:firstLine="480" w:firstLineChars="200"/>
        <w:rPr>
          <w:sz w:val="24"/>
        </w:rPr>
      </w:pPr>
    </w:p>
    <w:p w14:paraId="5E25AC1F">
      <w:pPr>
        <w:spacing w:line="400" w:lineRule="exact"/>
        <w:ind w:firstLine="480" w:firstLineChars="200"/>
        <w:rPr>
          <w:sz w:val="24"/>
        </w:rPr>
      </w:pPr>
    </w:p>
    <w:p w14:paraId="303ADDE6">
      <w:pPr>
        <w:spacing w:line="400" w:lineRule="exact"/>
        <w:ind w:firstLine="480" w:firstLineChars="200"/>
        <w:rPr>
          <w:sz w:val="24"/>
        </w:rPr>
      </w:pPr>
    </w:p>
    <w:p w14:paraId="21E8F4ED">
      <w:pPr>
        <w:spacing w:line="400" w:lineRule="exact"/>
        <w:ind w:firstLine="480" w:firstLineChars="200"/>
        <w:rPr>
          <w:sz w:val="24"/>
        </w:rPr>
      </w:pPr>
    </w:p>
    <w:p w14:paraId="4A1A9EB1">
      <w:pPr>
        <w:spacing w:line="400" w:lineRule="exact"/>
        <w:ind w:firstLine="480" w:firstLineChars="200"/>
        <w:rPr>
          <w:sz w:val="24"/>
        </w:rPr>
      </w:pPr>
    </w:p>
    <w:p w14:paraId="3FBBAA45">
      <w:pPr>
        <w:spacing w:line="400" w:lineRule="exact"/>
        <w:ind w:firstLine="480" w:firstLineChars="200"/>
        <w:rPr>
          <w:sz w:val="24"/>
        </w:rPr>
      </w:pPr>
    </w:p>
    <w:p w14:paraId="4B1073D4">
      <w:pPr>
        <w:spacing w:line="400" w:lineRule="exact"/>
        <w:ind w:firstLine="480" w:firstLineChars="200"/>
        <w:rPr>
          <w:sz w:val="24"/>
        </w:rPr>
      </w:pPr>
    </w:p>
    <w:p w14:paraId="56C9CA5F">
      <w:pPr>
        <w:spacing w:line="400" w:lineRule="exact"/>
        <w:ind w:firstLine="480" w:firstLineChars="200"/>
        <w:rPr>
          <w:sz w:val="24"/>
        </w:rPr>
      </w:pPr>
    </w:p>
    <w:p w14:paraId="746150CE">
      <w:pPr>
        <w:spacing w:line="400" w:lineRule="exact"/>
        <w:ind w:firstLine="480" w:firstLineChars="200"/>
        <w:rPr>
          <w:sz w:val="24"/>
        </w:rPr>
      </w:pPr>
    </w:p>
    <w:p w14:paraId="0EF8489D">
      <w:pPr>
        <w:spacing w:line="400" w:lineRule="exact"/>
        <w:ind w:firstLine="480" w:firstLineChars="200"/>
        <w:rPr>
          <w:sz w:val="24"/>
        </w:rPr>
      </w:pPr>
    </w:p>
    <w:p w14:paraId="00CA7B40">
      <w:pPr>
        <w:spacing w:line="400" w:lineRule="exact"/>
        <w:ind w:firstLine="480" w:firstLineChars="200"/>
        <w:rPr>
          <w:sz w:val="24"/>
        </w:rPr>
      </w:pPr>
    </w:p>
    <w:p w14:paraId="2FD230E7">
      <w:pPr>
        <w:spacing w:line="400" w:lineRule="exact"/>
        <w:ind w:firstLine="480" w:firstLineChars="200"/>
        <w:rPr>
          <w:sz w:val="24"/>
        </w:rPr>
      </w:pPr>
    </w:p>
    <w:p w14:paraId="7E346D5F">
      <w:pPr>
        <w:spacing w:line="400" w:lineRule="exact"/>
        <w:ind w:firstLine="480" w:firstLineChars="200"/>
        <w:rPr>
          <w:sz w:val="24"/>
        </w:rPr>
      </w:pPr>
    </w:p>
    <w:p w14:paraId="678ADC81">
      <w:pPr>
        <w:spacing w:line="400" w:lineRule="exact"/>
        <w:ind w:firstLine="480" w:firstLineChars="200"/>
        <w:rPr>
          <w:sz w:val="24"/>
        </w:rPr>
      </w:pPr>
    </w:p>
    <w:p w14:paraId="63424733">
      <w:pPr>
        <w:spacing w:line="400" w:lineRule="exact"/>
        <w:ind w:firstLine="480" w:firstLineChars="200"/>
        <w:rPr>
          <w:sz w:val="24"/>
        </w:rPr>
      </w:pPr>
    </w:p>
    <w:p w14:paraId="73598447">
      <w:pPr>
        <w:spacing w:line="400" w:lineRule="exact"/>
        <w:ind w:firstLine="480" w:firstLineChars="200"/>
        <w:rPr>
          <w:sz w:val="24"/>
        </w:rPr>
      </w:pPr>
    </w:p>
    <w:p w14:paraId="55F33AE5">
      <w:pPr>
        <w:spacing w:line="400" w:lineRule="exact"/>
        <w:ind w:firstLine="480" w:firstLineChars="200"/>
        <w:rPr>
          <w:sz w:val="24"/>
        </w:rPr>
      </w:pPr>
    </w:p>
    <w:p w14:paraId="6A25B972">
      <w:pPr>
        <w:pStyle w:val="2"/>
        <w:spacing w:before="480" w:after="360" w:line="240" w:lineRule="auto"/>
        <w:jc w:val="center"/>
        <w:rPr>
          <w:rFonts w:ascii="Times New Roman" w:hAnsi="Times New Roman" w:eastAsia="黑体"/>
          <w:b w:val="0"/>
          <w:sz w:val="32"/>
          <w:szCs w:val="32"/>
        </w:rPr>
      </w:pPr>
      <w:r>
        <w:rPr>
          <w:rFonts w:ascii="Times New Roman" w:hAnsi="Times New Roman" w:eastAsia="黑体"/>
          <w:b w:val="0"/>
          <w:sz w:val="32"/>
          <w:szCs w:val="32"/>
        </w:rPr>
        <w:t>第六章 结论</w:t>
      </w:r>
    </w:p>
    <w:p w14:paraId="69CC8A9A">
      <w:pPr>
        <w:spacing w:line="400" w:lineRule="exact"/>
        <w:ind w:firstLine="480" w:firstLineChars="200"/>
        <w:rPr>
          <w:sz w:val="24"/>
        </w:rPr>
      </w:pPr>
      <w:r>
        <w:rPr>
          <w:rFonts w:hint="eastAsia"/>
          <w:sz w:val="24"/>
        </w:rPr>
        <w:t>汉字为宋体小四号，英文和阿拉伯数字用Times</w:t>
      </w:r>
      <w:r>
        <w:rPr>
          <w:sz w:val="24"/>
        </w:rPr>
        <w:t xml:space="preserve"> </w:t>
      </w:r>
      <w:r>
        <w:rPr>
          <w:rFonts w:hint="eastAsia"/>
          <w:sz w:val="24"/>
        </w:rPr>
        <w:t>New</w:t>
      </w:r>
      <w:r>
        <w:rPr>
          <w:sz w:val="24"/>
        </w:rPr>
        <w:t xml:space="preserve"> </w:t>
      </w:r>
      <w:r>
        <w:rPr>
          <w:rFonts w:hint="eastAsia"/>
          <w:sz w:val="24"/>
        </w:rPr>
        <w:t>Roman字体。</w:t>
      </w:r>
    </w:p>
    <w:p w14:paraId="66255874">
      <w:pPr>
        <w:spacing w:line="400" w:lineRule="exact"/>
        <w:ind w:firstLine="480" w:firstLineChars="200"/>
        <w:rPr>
          <w:sz w:val="24"/>
        </w:rPr>
      </w:pPr>
    </w:p>
    <w:p w14:paraId="75EB2D94">
      <w:pPr>
        <w:spacing w:line="400" w:lineRule="exact"/>
        <w:ind w:firstLine="480" w:firstLineChars="200"/>
        <w:rPr>
          <w:sz w:val="24"/>
        </w:rPr>
      </w:pPr>
    </w:p>
    <w:p w14:paraId="2C2225BE">
      <w:pPr>
        <w:spacing w:line="400" w:lineRule="exact"/>
        <w:ind w:firstLine="480" w:firstLineChars="200"/>
        <w:rPr>
          <w:sz w:val="24"/>
        </w:rPr>
      </w:pPr>
    </w:p>
    <w:p w14:paraId="4A4DD32D">
      <w:pPr>
        <w:spacing w:line="400" w:lineRule="exact"/>
        <w:ind w:firstLine="480" w:firstLineChars="200"/>
        <w:rPr>
          <w:sz w:val="24"/>
        </w:rPr>
      </w:pPr>
    </w:p>
    <w:p w14:paraId="2811B190">
      <w:pPr>
        <w:spacing w:line="400" w:lineRule="exact"/>
        <w:ind w:firstLine="480" w:firstLineChars="200"/>
        <w:rPr>
          <w:sz w:val="24"/>
        </w:rPr>
      </w:pPr>
    </w:p>
    <w:p w14:paraId="57D29E41">
      <w:pPr>
        <w:spacing w:line="400" w:lineRule="exact"/>
        <w:ind w:firstLine="480" w:firstLineChars="200"/>
        <w:rPr>
          <w:sz w:val="24"/>
        </w:rPr>
      </w:pPr>
    </w:p>
    <w:p w14:paraId="42E8CDC7">
      <w:pPr>
        <w:spacing w:line="400" w:lineRule="exact"/>
        <w:ind w:firstLine="482" w:firstLineChars="200"/>
        <w:rPr>
          <w:sz w:val="24"/>
        </w:rPr>
      </w:pPr>
      <w:r>
        <w:rPr>
          <w:rFonts w:ascii="宋体" w:hAnsi="Courier New" w:cs="幼圆"/>
          <w:b/>
          <w:sz w:val="24"/>
        </w:rPr>
        <mc:AlternateContent>
          <mc:Choice Requires="wps">
            <w:drawing>
              <wp:anchor distT="45720" distB="45720" distL="114300" distR="114300" simplePos="0" relativeHeight="251669504" behindDoc="0" locked="0" layoutInCell="1" allowOverlap="1">
                <wp:simplePos x="0" y="0"/>
                <wp:positionH relativeFrom="margin">
                  <wp:align>center</wp:align>
                </wp:positionH>
                <wp:positionV relativeFrom="paragraph">
                  <wp:posOffset>87630</wp:posOffset>
                </wp:positionV>
                <wp:extent cx="2684145" cy="1404620"/>
                <wp:effectExtent l="0" t="0" r="20955" b="13970"/>
                <wp:wrapSquare wrapText="bothSides"/>
                <wp:docPr id="12" name="文本框 12"/>
                <wp:cNvGraphicFramePr/>
                <a:graphic xmlns:a="http://schemas.openxmlformats.org/drawingml/2006/main">
                  <a:graphicData uri="http://schemas.microsoft.com/office/word/2010/wordprocessingShape">
                    <wps:wsp>
                      <wps:cNvSpPr txBox="1">
                        <a:spLocks noChangeArrowheads="1"/>
                      </wps:cNvSpPr>
                      <wps:spPr bwMode="auto">
                        <a:xfrm>
                          <a:off x="0" y="0"/>
                          <a:ext cx="2684145" cy="1404620"/>
                        </a:xfrm>
                        <a:prstGeom prst="rect">
                          <a:avLst/>
                        </a:prstGeom>
                        <a:solidFill>
                          <a:srgbClr val="FFFFFF"/>
                        </a:solidFill>
                        <a:ln w="9525">
                          <a:solidFill>
                            <a:srgbClr val="000000"/>
                          </a:solidFill>
                          <a:miter lim="800000"/>
                        </a:ln>
                      </wps:spPr>
                      <wps:txbx>
                        <w:txbxContent>
                          <w:p w14:paraId="1147D3DD">
                            <w:pPr>
                              <w:spacing w:line="400" w:lineRule="exact"/>
                              <w:rPr>
                                <w:b/>
                                <w:sz w:val="30"/>
                                <w:szCs w:val="30"/>
                              </w:rPr>
                            </w:pPr>
                            <w:r>
                              <w:rPr>
                                <w:rFonts w:hint="eastAsia"/>
                                <w:b/>
                                <w:color w:val="FF0000"/>
                                <w:sz w:val="30"/>
                                <w:szCs w:val="30"/>
                              </w:rPr>
                              <w:t>汉字为宋体小四号，英文和阿拉伯数字用Times</w:t>
                            </w:r>
                            <w:r>
                              <w:rPr>
                                <w:b/>
                                <w:color w:val="FF0000"/>
                                <w:sz w:val="30"/>
                                <w:szCs w:val="30"/>
                              </w:rPr>
                              <w:t xml:space="preserve"> </w:t>
                            </w:r>
                            <w:r>
                              <w:rPr>
                                <w:rFonts w:hint="eastAsia"/>
                                <w:b/>
                                <w:color w:val="FF0000"/>
                                <w:sz w:val="30"/>
                                <w:szCs w:val="30"/>
                              </w:rPr>
                              <w:t>New</w:t>
                            </w:r>
                            <w:r>
                              <w:rPr>
                                <w:b/>
                                <w:color w:val="FF0000"/>
                                <w:sz w:val="30"/>
                                <w:szCs w:val="30"/>
                              </w:rPr>
                              <w:t xml:space="preserve"> </w:t>
                            </w:r>
                            <w:r>
                              <w:rPr>
                                <w:rFonts w:hint="eastAsia"/>
                                <w:b/>
                                <w:color w:val="FF0000"/>
                                <w:sz w:val="30"/>
                                <w:szCs w:val="30"/>
                              </w:rPr>
                              <w:t>Roman字体。</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top:6.9pt;height:110.6pt;width:211.35pt;mso-position-horizontal:center;mso-position-horizontal-relative:margin;mso-wrap-distance-bottom:3.6pt;mso-wrap-distance-left:9pt;mso-wrap-distance-right:9pt;mso-wrap-distance-top:3.6pt;z-index:251669504;mso-width-relative:page;mso-height-relative:margin;mso-height-percent:200;" fillcolor="#FFFFFF" filled="t" stroked="t" coordsize="21600,21600" o:gfxdata="UEsDBAoAAAAAAIdO4kAAAAAAAAAAAAAAAAAEAAAAZHJzL1BLAwQUAAAACACHTuJAndfRZNUAAAAH&#10;AQAADwAAAGRycy9kb3ducmV2LnhtbE2PzU7DMBCE70i8g7VIXCpqNyGlCnEqUaknTg3l7sbbJCJe&#10;B9v9e3uWExx3ZjTzbbW+ulGcMcTBk4bFXIFAar0dqNOw/9g+rUDEZMia0RNquGGEdX1/V5nS+gvt&#10;8NykTnAJxdJo6FOaSilj26Mzce4nJPaOPjiT+AydtMFcuNyNMlNqKZ0ZiBd6M+Gmx/arOTkNy+8m&#10;n71/2hntbtu30LrCbvaF1o8PC/UKIuE1/YXhF5/RoWamgz+RjWLUwI8kVnPmZ/c5y15AHDRkeaFA&#10;1pX8z1//AFBLAwQUAAAACACHTuJAo4x9OTwCAAB+BAAADgAAAGRycy9lMm9Eb2MueG1srZTNjtMw&#10;EMfvSLyD5TtNG6VlN2q6WloVIS0f0sIDOI7TWNgeY7tNygPAG3Diwp3n6nMwcbqlKiDtgRws2zP+&#10;e+Y348xvOq3ITjgvwRR0MhpTIgyHSppNQT+8Xz+7osQHZiqmwIiC7oWnN4unT+atzUUKDahKOIIi&#10;xuetLWgTgs2TxPNGaOZHYIVBYw1Os4BLt0kqx1pU1ypJx+NZ0oKrrAMuvMfd1WCkR0X3GEGoa8nF&#10;CvhWCxMGVScUC5iSb6T1dBGjrWvBw9u69iIQVVDMNMQRL8F52Y/JYs7yjWO2kfwYAntMCBc5aSYN&#10;XnqSWrHAyNbJP6S05A481GHEQSdDIpEIZjEZX7C5b5gVMRdE7e0Juv9/svzN7p0jssJOSCkxTGPF&#10;D9++Hr7/PPz4QnAPAbXW5+h3b9EzdC+gQ+eYrLd3wD96YmDZMLMRt85B2whWYYCT/mRydnTQ8b1I&#10;2b6GCi9i2wBRqKud7ukhD4LqWJz9qTiiC4TjZjq7yibZlBKOtkk2zmZpLF/C8ofj1vnwUoAm/aSg&#10;Dqsf5dnuzoc+HJY/uPS3eVCyWkul4sJtyqVyZMewU9bxixlcuClD2oJeT9PpQOCfEuP4/U1Cy4AP&#10;SEld0KtzJ2WOwHpGA63Qld2xACVUe0TnYGhhfMA4acB9pqTF9i2o/7RlTlCiXhnEfz3Jsr7f4yKb&#10;PkdWxJ1bynMLMxylChooGabLEN9IBGNvsUxrGQH29RwiOcaKbRm5Hp9Q3/fn6+j1+7ex+A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d19Fk1QAAAAcBAAAPAAAAAAAAAAEAIAAAACIAAABkcnMvZG93&#10;bnJldi54bWxQSwECFAAUAAAACACHTuJAo4x9OTwCAAB+BAAADgAAAAAAAAABACAAAAAkAQAAZHJz&#10;L2Uyb0RvYy54bWxQSwUGAAAAAAYABgBZAQAA0gUAAAAA&#10;">
                <v:fill on="t" focussize="0,0"/>
                <v:stroke color="#000000" miterlimit="8" joinstyle="miter"/>
                <v:imagedata o:title=""/>
                <o:lock v:ext="edit" aspectratio="f"/>
                <v:textbox style="mso-fit-shape-to-text:t;">
                  <w:txbxContent>
                    <w:p w14:paraId="1147D3DD">
                      <w:pPr>
                        <w:spacing w:line="400" w:lineRule="exact"/>
                        <w:rPr>
                          <w:b/>
                          <w:sz w:val="30"/>
                          <w:szCs w:val="30"/>
                        </w:rPr>
                      </w:pPr>
                      <w:r>
                        <w:rPr>
                          <w:rFonts w:hint="eastAsia"/>
                          <w:b/>
                          <w:color w:val="FF0000"/>
                          <w:sz w:val="30"/>
                          <w:szCs w:val="30"/>
                        </w:rPr>
                        <w:t>汉字为宋体小四号，英文和阿拉伯数字用Times</w:t>
                      </w:r>
                      <w:r>
                        <w:rPr>
                          <w:b/>
                          <w:color w:val="FF0000"/>
                          <w:sz w:val="30"/>
                          <w:szCs w:val="30"/>
                        </w:rPr>
                        <w:t xml:space="preserve"> </w:t>
                      </w:r>
                      <w:r>
                        <w:rPr>
                          <w:rFonts w:hint="eastAsia"/>
                          <w:b/>
                          <w:color w:val="FF0000"/>
                          <w:sz w:val="30"/>
                          <w:szCs w:val="30"/>
                        </w:rPr>
                        <w:t>New</w:t>
                      </w:r>
                      <w:r>
                        <w:rPr>
                          <w:b/>
                          <w:color w:val="FF0000"/>
                          <w:sz w:val="30"/>
                          <w:szCs w:val="30"/>
                        </w:rPr>
                        <w:t xml:space="preserve"> </w:t>
                      </w:r>
                      <w:r>
                        <w:rPr>
                          <w:rFonts w:hint="eastAsia"/>
                          <w:b/>
                          <w:color w:val="FF0000"/>
                          <w:sz w:val="30"/>
                          <w:szCs w:val="30"/>
                        </w:rPr>
                        <w:t>Roman字体。</w:t>
                      </w:r>
                    </w:p>
                  </w:txbxContent>
                </v:textbox>
                <w10:wrap type="square"/>
              </v:shape>
            </w:pict>
          </mc:Fallback>
        </mc:AlternateContent>
      </w:r>
    </w:p>
    <w:p w14:paraId="28679A01">
      <w:pPr>
        <w:spacing w:line="400" w:lineRule="exact"/>
        <w:ind w:firstLine="480" w:firstLineChars="200"/>
        <w:rPr>
          <w:sz w:val="24"/>
        </w:rPr>
      </w:pPr>
    </w:p>
    <w:p w14:paraId="7A909A3B">
      <w:pPr>
        <w:spacing w:line="400" w:lineRule="exact"/>
        <w:ind w:firstLine="480" w:firstLineChars="200"/>
        <w:rPr>
          <w:sz w:val="24"/>
        </w:rPr>
      </w:pPr>
    </w:p>
    <w:p w14:paraId="46E1B68C">
      <w:pPr>
        <w:spacing w:line="400" w:lineRule="exact"/>
        <w:ind w:firstLine="480" w:firstLineChars="200"/>
        <w:rPr>
          <w:sz w:val="24"/>
        </w:rPr>
      </w:pPr>
    </w:p>
    <w:p w14:paraId="7D53C377">
      <w:pPr>
        <w:spacing w:line="400" w:lineRule="exact"/>
        <w:ind w:firstLine="480" w:firstLineChars="200"/>
        <w:rPr>
          <w:sz w:val="24"/>
        </w:rPr>
      </w:pPr>
    </w:p>
    <w:p w14:paraId="32CE2797">
      <w:pPr>
        <w:spacing w:line="400" w:lineRule="exact"/>
        <w:ind w:firstLine="480" w:firstLineChars="200"/>
        <w:rPr>
          <w:sz w:val="24"/>
        </w:rPr>
      </w:pPr>
    </w:p>
    <w:p w14:paraId="753E80B7">
      <w:pPr>
        <w:spacing w:line="400" w:lineRule="exact"/>
        <w:ind w:firstLine="480" w:firstLineChars="200"/>
        <w:rPr>
          <w:sz w:val="24"/>
        </w:rPr>
      </w:pPr>
    </w:p>
    <w:p w14:paraId="73286006">
      <w:pPr>
        <w:spacing w:line="400" w:lineRule="exact"/>
        <w:ind w:firstLine="480" w:firstLineChars="200"/>
        <w:rPr>
          <w:sz w:val="24"/>
        </w:rPr>
      </w:pPr>
    </w:p>
    <w:p w14:paraId="3EEAEBA6">
      <w:pPr>
        <w:spacing w:line="400" w:lineRule="exact"/>
        <w:ind w:firstLine="480" w:firstLineChars="200"/>
        <w:rPr>
          <w:sz w:val="24"/>
        </w:rPr>
      </w:pPr>
    </w:p>
    <w:p w14:paraId="2CBFAF20">
      <w:pPr>
        <w:spacing w:line="400" w:lineRule="exact"/>
        <w:ind w:firstLine="480" w:firstLineChars="200"/>
        <w:rPr>
          <w:sz w:val="24"/>
        </w:rPr>
      </w:pPr>
    </w:p>
    <w:p w14:paraId="3ECF671E">
      <w:pPr>
        <w:spacing w:line="400" w:lineRule="exact"/>
        <w:ind w:firstLine="480" w:firstLineChars="200"/>
        <w:rPr>
          <w:sz w:val="24"/>
        </w:rPr>
      </w:pPr>
    </w:p>
    <w:p w14:paraId="16DED9E4">
      <w:pPr>
        <w:spacing w:line="400" w:lineRule="exact"/>
        <w:ind w:firstLine="480" w:firstLineChars="200"/>
        <w:rPr>
          <w:sz w:val="24"/>
        </w:rPr>
      </w:pPr>
    </w:p>
    <w:p w14:paraId="05E83D39">
      <w:pPr>
        <w:spacing w:line="400" w:lineRule="exact"/>
        <w:ind w:firstLine="480" w:firstLineChars="200"/>
        <w:rPr>
          <w:sz w:val="24"/>
        </w:rPr>
      </w:pPr>
    </w:p>
    <w:p w14:paraId="7C4F2C95">
      <w:pPr>
        <w:spacing w:line="400" w:lineRule="exact"/>
        <w:ind w:firstLine="480" w:firstLineChars="200"/>
        <w:rPr>
          <w:sz w:val="24"/>
        </w:rPr>
      </w:pPr>
    </w:p>
    <w:p w14:paraId="4850748A">
      <w:pPr>
        <w:spacing w:line="400" w:lineRule="exact"/>
        <w:ind w:firstLine="480" w:firstLineChars="200"/>
        <w:rPr>
          <w:sz w:val="24"/>
        </w:rPr>
      </w:pPr>
    </w:p>
    <w:p w14:paraId="1DC67E36">
      <w:pPr>
        <w:spacing w:line="400" w:lineRule="exact"/>
        <w:ind w:firstLine="480" w:firstLineChars="200"/>
        <w:rPr>
          <w:sz w:val="24"/>
        </w:rPr>
      </w:pPr>
    </w:p>
    <w:p w14:paraId="4447D713">
      <w:pPr>
        <w:spacing w:line="400" w:lineRule="exact"/>
        <w:ind w:firstLine="480" w:firstLineChars="200"/>
        <w:rPr>
          <w:sz w:val="24"/>
        </w:rPr>
      </w:pPr>
    </w:p>
    <w:p w14:paraId="15C4D819">
      <w:pPr>
        <w:spacing w:line="400" w:lineRule="exact"/>
        <w:ind w:firstLine="480" w:firstLineChars="200"/>
        <w:rPr>
          <w:sz w:val="24"/>
        </w:rPr>
      </w:pPr>
    </w:p>
    <w:p w14:paraId="1A30F2C1">
      <w:pPr>
        <w:spacing w:line="400" w:lineRule="exact"/>
        <w:ind w:firstLine="480" w:firstLineChars="200"/>
        <w:rPr>
          <w:sz w:val="24"/>
        </w:rPr>
      </w:pPr>
    </w:p>
    <w:p w14:paraId="52589E88">
      <w:pPr>
        <w:spacing w:line="400" w:lineRule="exact"/>
        <w:ind w:firstLine="480" w:firstLineChars="200"/>
        <w:rPr>
          <w:sz w:val="24"/>
        </w:rPr>
      </w:pPr>
    </w:p>
    <w:p w14:paraId="0087DDFE">
      <w:pPr>
        <w:spacing w:line="400" w:lineRule="exact"/>
        <w:ind w:firstLine="480" w:firstLineChars="200"/>
        <w:rPr>
          <w:sz w:val="24"/>
        </w:rPr>
      </w:pPr>
    </w:p>
    <w:p w14:paraId="7DAF8F8B">
      <w:pPr>
        <w:spacing w:line="400" w:lineRule="exact"/>
        <w:ind w:firstLine="480" w:firstLineChars="200"/>
        <w:rPr>
          <w:sz w:val="24"/>
        </w:rPr>
      </w:pPr>
    </w:p>
    <w:p w14:paraId="6D78EA60">
      <w:pPr>
        <w:pStyle w:val="2"/>
        <w:spacing w:before="480" w:after="360" w:line="240" w:lineRule="auto"/>
        <w:jc w:val="center"/>
        <w:rPr>
          <w:rFonts w:ascii="Times New Roman" w:hAnsi="Times New Roman" w:eastAsia="黑体"/>
          <w:b w:val="0"/>
          <w:sz w:val="32"/>
          <w:szCs w:val="32"/>
        </w:rPr>
      </w:pPr>
      <w:r>
        <w:rPr>
          <w:rFonts w:ascii="Times New Roman" w:hAnsi="Times New Roman" w:eastAsia="黑体"/>
          <w:b w:val="0"/>
          <w:sz w:val="32"/>
          <w:szCs w:val="32"/>
        </w:rPr>
        <w:t>参考文献</w:t>
      </w:r>
    </w:p>
    <w:p w14:paraId="7F687361">
      <w:pPr>
        <w:spacing w:before="60" w:line="320" w:lineRule="exact"/>
        <w:ind w:left="420" w:hanging="420" w:hangingChars="200"/>
        <w:rPr>
          <w:szCs w:val="21"/>
        </w:rPr>
      </w:pPr>
      <w:r>
        <w:rPr>
          <w:szCs w:val="21"/>
        </w:rPr>
        <mc:AlternateContent>
          <mc:Choice Requires="wps">
            <w:drawing>
              <wp:anchor distT="45720" distB="45720" distL="114300" distR="114300" simplePos="0" relativeHeight="251663360" behindDoc="0" locked="0" layoutInCell="1" allowOverlap="1">
                <wp:simplePos x="0" y="0"/>
                <wp:positionH relativeFrom="margin">
                  <wp:posOffset>1561465</wp:posOffset>
                </wp:positionH>
                <wp:positionV relativeFrom="paragraph">
                  <wp:posOffset>125730</wp:posOffset>
                </wp:positionV>
                <wp:extent cx="2565400" cy="1404620"/>
                <wp:effectExtent l="0" t="0" r="25400" b="17780"/>
                <wp:wrapSquare wrapText="bothSides"/>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565400" cy="1404620"/>
                        </a:xfrm>
                        <a:prstGeom prst="rect">
                          <a:avLst/>
                        </a:prstGeom>
                        <a:solidFill>
                          <a:srgbClr val="FFFFFF"/>
                        </a:solidFill>
                        <a:ln w="9525">
                          <a:solidFill>
                            <a:srgbClr val="000000"/>
                          </a:solidFill>
                          <a:miter lim="800000"/>
                        </a:ln>
                      </wps:spPr>
                      <wps:txbx>
                        <w:txbxContent>
                          <w:p w14:paraId="213CA9FA">
                            <w:pPr>
                              <w:rPr>
                                <w:rFonts w:asciiTheme="minorEastAsia" w:hAnsiTheme="minorEastAsia" w:eastAsiaTheme="minorEastAsia"/>
                                <w:b/>
                                <w:color w:val="FF0000"/>
                                <w:sz w:val="30"/>
                                <w:szCs w:val="30"/>
                              </w:rPr>
                            </w:pPr>
                            <w:r>
                              <w:rPr>
                                <w:rFonts w:hint="eastAsia" w:asciiTheme="minorEastAsia" w:hAnsiTheme="minorEastAsia" w:eastAsiaTheme="minorEastAsia"/>
                                <w:b/>
                                <w:color w:val="FF0000"/>
                                <w:sz w:val="30"/>
                                <w:szCs w:val="30"/>
                              </w:rPr>
                              <w:t>参考文献请列出</w:t>
                            </w:r>
                            <w:r>
                              <w:rPr>
                                <w:rFonts w:hint="eastAsia" w:asciiTheme="minorEastAsia" w:hAnsiTheme="minorEastAsia" w:eastAsiaTheme="minorEastAsia"/>
                                <w:b/>
                                <w:color w:val="FF0000"/>
                                <w:sz w:val="30"/>
                                <w:szCs w:val="30"/>
                                <w:highlight w:val="yellow"/>
                              </w:rPr>
                              <w:t>全部</w:t>
                            </w:r>
                            <w:r>
                              <w:rPr>
                                <w:rFonts w:asciiTheme="minorEastAsia" w:hAnsiTheme="minorEastAsia" w:eastAsiaTheme="minorEastAsia"/>
                                <w:b/>
                                <w:color w:val="FF0000"/>
                                <w:sz w:val="30"/>
                                <w:szCs w:val="30"/>
                                <w:highlight w:val="yellow"/>
                              </w:rPr>
                              <w:t>作者</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122.95pt;margin-top:9.9pt;height:110.6pt;width:202pt;mso-position-horizontal-relative:margin;mso-wrap-distance-bottom:3.6pt;mso-wrap-distance-left:9pt;mso-wrap-distance-right:9pt;mso-wrap-distance-top:3.6pt;z-index:251663360;mso-width-relative:page;mso-height-relative:margin;mso-height-percent:200;" fillcolor="#FFFFFF" filled="t" stroked="t" coordsize="21600,21600" o:gfxdata="UEsDBAoAAAAAAIdO4kAAAAAAAAAAAAAAAAAEAAAAZHJzL1BLAwQUAAAACACHTuJAi0tCENYAAAAK&#10;AQAADwAAAGRycy9kb3ducmV2LnhtbE2PzU7DMBCE70i8g7VIXCpqpzQRSeNUolJPnBrK3Y23SUS8&#10;DrH79/ZsT3DcmdHsN+X66gZxxin0njQkcwUCqfG2p1bD/nP78gYiREPWDJ5Qww0DrKvHh9IU1l9o&#10;h+c6toJLKBRGQxfjWEgZmg6dCXM/IrF39JMzkc+plXYyFy53g1wolUlneuIPnRlx02HzXZ+chuyn&#10;fp19fNkZ7W7b96lxqd3sU62fnxK1AhHxGv/CcMdndKiY6eBPZIMYNCyWac5RNnKewIFsmbNwuDuJ&#10;AlmV8v+E6hdQSwMEFAAAAAgAh07iQPs3VA87AgAAfAQAAA4AAABkcnMvZTJvRG9jLnhtbK2UzY7T&#10;MBDH70i8g+U7TVql3d2o6WppVYS0fEgLD+A4TmNhe4ztNlkeAN5gT1y481x9DiZOt1QFpD2Qg2V7&#10;xn/P/Gac+XWnFdkJ5yWYgo5HKSXCcKik2RT044f1i0tKfGCmYgqMKOi98PR68fzZvLW5mEADqhKO&#10;oIjxeWsL2oRg8yTxvBGa+RFYYdBYg9Ms4NJtksqxFtW1SiZpOktacJV1wIX3uLsajPSg6J4iCHUt&#10;uVgB32phwqDqhGIBU/KNtJ4uYrR1LXh4V9deBKIKipmGOOIlOC/7MVnMWb5xzDaSH0JgTwnhLCfN&#10;pMFLj1IrFhjZOvmHlJbcgYc6jDjoZEgkEsEsxukZm7uGWRFzQdTeHqH7/yfL3+7eOyKrgl5QYpjG&#10;gu8fvu2//9z/+EomPZ7W+hy97iz6he4ldNg0MVVvb4F/8sTAsmFmI26cg7YRrMLwxv3J5OTooON7&#10;kbJ9AxXew7YBolBXO92zQxoE1bE098fSiC4QjpuT6WyapWjiaBtnaTabxOIlLH88bp0PrwRo0k8K&#10;6rD2UZ7tbn3ow2H5o0t/mwclq7VUKi7cplwqR3YM+2Qdv5jBmZsypC3o1XQyHQj8UyKN398ktAz4&#10;fJTUBb08dVLmAKxnNNAKXdkdClBCdY/oHAwNjM8XJw24L5S02LwF9Z+3zAlK1GuD+K/GWdZ3e1xk&#10;0wtkRdyppTy1MMNRqqCBkmG6DPGFRDD2Bsu0lhFgX88hkkOs2JSR6+EB9V1/uo5ev38ai1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LS0IQ1gAAAAoBAAAPAAAAAAAAAAEAIAAAACIAAABkcnMvZG93&#10;bnJldi54bWxQSwECFAAUAAAACACHTuJA+zdUDzsCAAB8BAAADgAAAAAAAAABACAAAAAlAQAAZHJz&#10;L2Uyb0RvYy54bWxQSwUGAAAAAAYABgBZAQAA0gUAAAAA&#10;">
                <v:fill on="t" focussize="0,0"/>
                <v:stroke color="#000000" miterlimit="8" joinstyle="miter"/>
                <v:imagedata o:title=""/>
                <o:lock v:ext="edit" aspectratio="f"/>
                <v:textbox style="mso-fit-shape-to-text:t;">
                  <w:txbxContent>
                    <w:p w14:paraId="213CA9FA">
                      <w:pPr>
                        <w:rPr>
                          <w:rFonts w:asciiTheme="minorEastAsia" w:hAnsiTheme="minorEastAsia" w:eastAsiaTheme="minorEastAsia"/>
                          <w:b/>
                          <w:color w:val="FF0000"/>
                          <w:sz w:val="30"/>
                          <w:szCs w:val="30"/>
                        </w:rPr>
                      </w:pPr>
                      <w:r>
                        <w:rPr>
                          <w:rFonts w:hint="eastAsia" w:asciiTheme="minorEastAsia" w:hAnsiTheme="minorEastAsia" w:eastAsiaTheme="minorEastAsia"/>
                          <w:b/>
                          <w:color w:val="FF0000"/>
                          <w:sz w:val="30"/>
                          <w:szCs w:val="30"/>
                        </w:rPr>
                        <w:t>参考文献请列出</w:t>
                      </w:r>
                      <w:r>
                        <w:rPr>
                          <w:rFonts w:hint="eastAsia" w:asciiTheme="minorEastAsia" w:hAnsiTheme="minorEastAsia" w:eastAsiaTheme="minorEastAsia"/>
                          <w:b/>
                          <w:color w:val="FF0000"/>
                          <w:sz w:val="30"/>
                          <w:szCs w:val="30"/>
                          <w:highlight w:val="yellow"/>
                        </w:rPr>
                        <w:t>全部</w:t>
                      </w:r>
                      <w:r>
                        <w:rPr>
                          <w:rFonts w:asciiTheme="minorEastAsia" w:hAnsiTheme="minorEastAsia" w:eastAsiaTheme="minorEastAsia"/>
                          <w:b/>
                          <w:color w:val="FF0000"/>
                          <w:sz w:val="30"/>
                          <w:szCs w:val="30"/>
                          <w:highlight w:val="yellow"/>
                        </w:rPr>
                        <w:t>作者</w:t>
                      </w:r>
                    </w:p>
                  </w:txbxContent>
                </v:textbox>
                <w10:wrap type="square"/>
              </v:shape>
            </w:pict>
          </mc:Fallback>
        </mc:AlternateContent>
      </w:r>
    </w:p>
    <w:p w14:paraId="4E320882">
      <w:pPr>
        <w:spacing w:before="60" w:line="320" w:lineRule="exact"/>
        <w:ind w:left="420" w:hanging="420" w:hangingChars="200"/>
        <w:rPr>
          <w:szCs w:val="21"/>
        </w:rPr>
      </w:pPr>
    </w:p>
    <w:p w14:paraId="68269595">
      <w:pPr>
        <w:spacing w:before="60" w:line="320" w:lineRule="exact"/>
        <w:ind w:left="420" w:hanging="420" w:hangingChars="200"/>
        <w:rPr>
          <w:szCs w:val="21"/>
        </w:rPr>
      </w:pPr>
    </w:p>
    <w:p w14:paraId="1CE5A746">
      <w:pPr>
        <w:spacing w:before="60" w:line="320" w:lineRule="exact"/>
        <w:ind w:left="420" w:hanging="420" w:hangingChars="200"/>
        <w:rPr>
          <w:szCs w:val="21"/>
        </w:rPr>
      </w:pPr>
    </w:p>
    <w:p w14:paraId="7643CC92">
      <w:pPr>
        <w:spacing w:before="60" w:line="320" w:lineRule="exact"/>
        <w:ind w:left="420" w:hanging="420" w:hangingChars="200"/>
        <w:rPr>
          <w:szCs w:val="21"/>
        </w:rPr>
      </w:pPr>
      <w:r>
        <w:rPr>
          <w:szCs w:val="21"/>
        </w:rPr>
        <w:t>英文文献：</w:t>
      </w:r>
    </w:p>
    <w:p w14:paraId="613BB1EA">
      <w:pPr>
        <w:spacing w:before="60" w:line="320" w:lineRule="exact"/>
        <w:ind w:left="420" w:hanging="420" w:hangingChars="200"/>
        <w:rPr>
          <w:szCs w:val="21"/>
        </w:rPr>
      </w:pPr>
      <w:r>
        <w:rPr>
          <w:szCs w:val="21"/>
        </w:rPr>
        <w:t>[1] Weinberg RA,. The retinoblastoma protein and cell cycle control. Cell. 1991, 65 (6): 1053-1061</w:t>
      </w:r>
    </w:p>
    <w:p w14:paraId="36B8F2DE">
      <w:pPr>
        <w:spacing w:before="60" w:line="320" w:lineRule="exact"/>
        <w:ind w:left="279" w:leftChars="0" w:hanging="279" w:hangingChars="133"/>
        <w:jc w:val="left"/>
        <w:rPr>
          <w:szCs w:val="21"/>
        </w:rPr>
      </w:pPr>
      <w:r>
        <w:rPr>
          <w:szCs w:val="21"/>
        </w:rPr>
        <w:t>[2] Giovannni A, Wirtz-Brugger F, Keramaris E, Slack R and Park DS. Involvement of cell cycle elements, cyclin-dependent kinases, pRb, and E2F x DP, in B-amyloid-induced neuronal death. J Biol Chem. 1999, 274(27): 19011-19016</w:t>
      </w:r>
    </w:p>
    <w:p w14:paraId="311ED18C">
      <w:pPr>
        <w:spacing w:before="60" w:line="320" w:lineRule="exact"/>
        <w:ind w:left="420" w:hanging="420" w:hangingChars="200"/>
        <w:rPr>
          <w:rFonts w:eastAsia="黑体"/>
          <w:color w:val="FF0000"/>
          <w:szCs w:val="21"/>
        </w:rPr>
      </w:pPr>
    </w:p>
    <w:p w14:paraId="5E43BF8D">
      <w:pPr>
        <w:spacing w:before="60" w:line="320" w:lineRule="exact"/>
        <w:ind w:left="420" w:hanging="420" w:hangingChars="200"/>
        <w:rPr>
          <w:rFonts w:eastAsia="黑体"/>
          <w:color w:val="FF0000"/>
          <w:szCs w:val="21"/>
        </w:rPr>
      </w:pPr>
    </w:p>
    <w:p w14:paraId="3BEEB5EB">
      <w:pPr>
        <w:spacing w:before="60" w:line="320" w:lineRule="exact"/>
        <w:ind w:left="420" w:hanging="420" w:hangingChars="200"/>
        <w:rPr>
          <w:szCs w:val="21"/>
        </w:rPr>
      </w:pPr>
      <w:r>
        <w:rPr>
          <w:szCs w:val="21"/>
        </w:rPr>
        <w:t>中文文献：</w:t>
      </w:r>
    </w:p>
    <w:p w14:paraId="42C80CA9">
      <w:pPr>
        <w:spacing w:before="60" w:line="320" w:lineRule="exact"/>
        <w:ind w:left="319" w:leftChars="0" w:hanging="319" w:hangingChars="152"/>
        <w:rPr>
          <w:szCs w:val="21"/>
        </w:rPr>
      </w:pPr>
      <w:r>
        <w:rPr>
          <w:szCs w:val="21"/>
        </w:rPr>
        <w:t>[1] 付汉红，郑晓飞. 血管生成素与tRNA片段化. 中国生物化学与分子生物学报. 2015, 31(12): 1242-1246</w:t>
      </w:r>
    </w:p>
    <w:p w14:paraId="7EAD4D3A">
      <w:pPr>
        <w:spacing w:before="60" w:line="320" w:lineRule="exact"/>
        <w:ind w:left="420" w:hanging="420" w:hangingChars="200"/>
        <w:rPr>
          <w:szCs w:val="21"/>
        </w:rPr>
      </w:pPr>
    </w:p>
    <w:p w14:paraId="538307C3">
      <w:pPr>
        <w:spacing w:before="60" w:line="320" w:lineRule="exact"/>
        <w:ind w:left="420" w:hanging="420" w:hangingChars="200"/>
        <w:rPr>
          <w:szCs w:val="21"/>
        </w:rPr>
      </w:pPr>
    </w:p>
    <w:p w14:paraId="2AC3F22F">
      <w:pPr>
        <w:spacing w:before="60" w:line="320" w:lineRule="exact"/>
        <w:ind w:left="420" w:hanging="420" w:hangingChars="200"/>
        <w:rPr>
          <w:szCs w:val="21"/>
        </w:rPr>
      </w:pPr>
      <w:r>
        <w:rPr>
          <w:szCs w:val="21"/>
        </w:rPr>
        <w:t>英文专著：</w:t>
      </w:r>
    </w:p>
    <w:p w14:paraId="182D8A78">
      <w:pPr>
        <w:spacing w:before="60" w:line="320" w:lineRule="exact"/>
        <w:ind w:left="340" w:leftChars="0" w:hanging="340" w:hangingChars="162"/>
        <w:rPr>
          <w:szCs w:val="21"/>
        </w:rPr>
      </w:pPr>
      <w:r>
        <w:rPr>
          <w:szCs w:val="21"/>
        </w:rPr>
        <w:t>[1] David L. Nelson and Michael M. Cox. Lehninger Principles of Biochemistry. 6</w:t>
      </w:r>
      <w:r>
        <w:rPr>
          <w:szCs w:val="21"/>
          <w:vertAlign w:val="superscript"/>
        </w:rPr>
        <w:t>th</w:t>
      </w:r>
      <w:r>
        <w:rPr>
          <w:szCs w:val="21"/>
        </w:rPr>
        <w:t xml:space="preserve"> Edition. New York: W. H. Freeman and Company, 2013:255-258</w:t>
      </w:r>
    </w:p>
    <w:p w14:paraId="6880F6A6">
      <w:pPr>
        <w:spacing w:before="60" w:line="320" w:lineRule="exact"/>
        <w:ind w:left="420" w:hanging="420" w:hangingChars="200"/>
        <w:rPr>
          <w:szCs w:val="21"/>
        </w:rPr>
      </w:pPr>
    </w:p>
    <w:p w14:paraId="2B060075">
      <w:pPr>
        <w:spacing w:before="60" w:line="320" w:lineRule="exact"/>
        <w:ind w:left="420" w:hanging="420" w:hangingChars="200"/>
        <w:rPr>
          <w:szCs w:val="21"/>
        </w:rPr>
      </w:pPr>
    </w:p>
    <w:p w14:paraId="13A34DB3">
      <w:pPr>
        <w:spacing w:before="60" w:line="320" w:lineRule="exact"/>
        <w:ind w:left="420" w:hanging="420" w:hangingChars="200"/>
        <w:rPr>
          <w:szCs w:val="21"/>
        </w:rPr>
      </w:pPr>
      <w:r>
        <w:rPr>
          <w:szCs w:val="21"/>
        </w:rPr>
        <w:t>中文专著：</w:t>
      </w:r>
    </w:p>
    <w:p w14:paraId="45AF1C2B">
      <w:pPr>
        <w:spacing w:before="60" w:line="320" w:lineRule="exact"/>
        <w:ind w:left="420" w:hanging="420" w:hangingChars="200"/>
        <w:rPr>
          <w:szCs w:val="21"/>
        </w:rPr>
      </w:pPr>
      <w:r>
        <w:rPr>
          <w:szCs w:val="21"/>
        </w:rPr>
        <w:t>[1] 张迺衡. 生物化学. 第二版. 北京：北京医科大学出版社. 1999: 89-92</w:t>
      </w:r>
    </w:p>
    <w:p w14:paraId="51074053">
      <w:pPr>
        <w:spacing w:before="60" w:line="320" w:lineRule="exact"/>
        <w:ind w:left="420" w:hanging="420" w:hangingChars="200"/>
        <w:rPr>
          <w:szCs w:val="21"/>
        </w:rPr>
      </w:pPr>
    </w:p>
    <w:p w14:paraId="4FAA90F8">
      <w:pPr>
        <w:spacing w:before="60" w:line="320" w:lineRule="exact"/>
        <w:ind w:left="420" w:hanging="420" w:hangingChars="200"/>
        <w:rPr>
          <w:szCs w:val="21"/>
        </w:rPr>
      </w:pPr>
    </w:p>
    <w:p w14:paraId="735D8D56">
      <w:pPr>
        <w:spacing w:before="60" w:line="320" w:lineRule="exact"/>
        <w:ind w:left="420" w:hanging="420" w:hangingChars="200"/>
        <w:rPr>
          <w:szCs w:val="21"/>
        </w:rPr>
      </w:pPr>
    </w:p>
    <w:p w14:paraId="780156A0">
      <w:pPr>
        <w:spacing w:before="60" w:line="320" w:lineRule="exact"/>
        <w:ind w:left="420" w:hanging="420" w:hangingChars="200"/>
        <w:rPr>
          <w:szCs w:val="21"/>
        </w:rPr>
      </w:pPr>
      <w:r>
        <w:rPr>
          <w:szCs w:val="21"/>
        </w:rPr>
        <mc:AlternateContent>
          <mc:Choice Requires="wps">
            <w:drawing>
              <wp:anchor distT="0" distB="0" distL="114300" distR="114300" simplePos="0" relativeHeight="251667456" behindDoc="0" locked="0" layoutInCell="1" allowOverlap="1">
                <wp:simplePos x="0" y="0"/>
                <wp:positionH relativeFrom="column">
                  <wp:posOffset>930910</wp:posOffset>
                </wp:positionH>
                <wp:positionV relativeFrom="paragraph">
                  <wp:posOffset>125730</wp:posOffset>
                </wp:positionV>
                <wp:extent cx="3727450" cy="497205"/>
                <wp:effectExtent l="4445" t="5080" r="20955" b="12065"/>
                <wp:wrapNone/>
                <wp:docPr id="11" name="Text Box 7"/>
                <wp:cNvGraphicFramePr/>
                <a:graphic xmlns:a="http://schemas.openxmlformats.org/drawingml/2006/main">
                  <a:graphicData uri="http://schemas.microsoft.com/office/word/2010/wordprocessingShape">
                    <wps:wsp>
                      <wps:cNvSpPr txBox="1">
                        <a:spLocks noChangeArrowheads="1"/>
                      </wps:cNvSpPr>
                      <wps:spPr bwMode="auto">
                        <a:xfrm>
                          <a:off x="0" y="0"/>
                          <a:ext cx="3727450" cy="497205"/>
                        </a:xfrm>
                        <a:prstGeom prst="rect">
                          <a:avLst/>
                        </a:prstGeom>
                        <a:solidFill>
                          <a:srgbClr val="FFFFFF"/>
                        </a:solidFill>
                        <a:ln w="9525">
                          <a:solidFill>
                            <a:srgbClr val="000000"/>
                          </a:solidFill>
                          <a:miter lim="800000"/>
                        </a:ln>
                      </wps:spPr>
                      <wps:txbx>
                        <w:txbxContent>
                          <w:p w14:paraId="4B1477BA">
                            <w:pPr>
                              <w:rPr>
                                <w:rFonts w:eastAsiaTheme="minorEastAsia"/>
                                <w:b/>
                                <w:color w:val="FF0000"/>
                                <w:sz w:val="32"/>
                                <w:szCs w:val="32"/>
                              </w:rPr>
                            </w:pPr>
                            <w:r>
                              <w:rPr>
                                <w:rFonts w:eastAsiaTheme="minorEastAsia"/>
                                <w:b/>
                                <w:color w:val="FF0000"/>
                                <w:sz w:val="32"/>
                                <w:szCs w:val="32"/>
                              </w:rPr>
                              <w:t>ENDNOTE软件编辑后，必须拷贝到word中编辑细节，逐条核对文献的格式</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Text Box 7" o:spid="_x0000_s1026" o:spt="202" type="#_x0000_t202" style="position:absolute;left:0pt;margin-left:73.3pt;margin-top:9.9pt;height:39.15pt;width:293.5pt;z-index:251667456;mso-width-relative:page;mso-height-relative:margin;mso-height-percent:200;" fillcolor="#FFFFFF" filled="t" stroked="t" coordsize="21600,21600" o:gfxdata="UEsDBAoAAAAAAIdO4kAAAAAAAAAAAAAAAAAEAAAAZHJzL1BLAwQUAAAACACHTuJAHfVj9dcAAAAJ&#10;AQAADwAAAGRycy9kb3ducmV2LnhtbE2PzU7DMBCE70h9B2srcalaJ4SGNsSpRKWeODW0dzdekoh4&#10;HWz37+1ZTnDb2R3NflNubnYQF/Shd6QgXSQgkBpnemoVHD528xWIEDUZPThCBXcMsKkmD6UujLvS&#10;Hi91bAWHUCi0gi7GsZAyNB1aHRZuROLbp/NWR5a+lcbrK4fbQT4lSS6t7ok/dHrEbYfNV322CvLv&#10;Opu9H82M9vfdm2/s0mwPS6Uep2nyCiLiLf6Z4Ref0aFippM7kwliYP2c52zlYc0V2PCSZbw4KViv&#10;UpBVKf83qH4AUEsDBBQAAAAIAIdO4kDArePyMAIAAIcEAAAOAAAAZHJzL2Uyb0RvYy54bWytVFFv&#10;EzEMfkfiP0R5Z9eWlq6nXafRqQhpDKSNH5Dmcr2IJA5O2rvx63Fyt1EGSHvgHiI7dj7bn+27uOyt&#10;YUeFQYOr+PRswplyEmrt9hX/er99c85ZiMLVwoBTFX9QgV+uX7+66HypZtCCqRUyAnGh7HzF2xh9&#10;WRRBtsqKcAZeOTI2gFZEUnFf1Cg6QremmE0m74oOsPYIUoVAt9eDkY+I+BJAaBot1TXIg1UuDqio&#10;jIhUUmi1D3yds20aJePnpgkqMlNxqjTmk4KQvEtnsb4Q5R6Fb7UcUxAvSeFZTVZoR0GfoK5FFOyA&#10;+g8oqyVCgCaeSbDFUEhmhKqYTp5xc9cKr3ItRHXwT6SH/wcrb49fkOmaJmHKmROWOn6v+sjeQ8+W&#10;iZ7Oh5K87jz5xZ6uyTWXGvwNyG+BOdi0wu3VFSJ0rRI1pTdNL4uTpwNOSCC77hPUFEYcImSgvkGb&#10;uCM2GKFTax6eWpNSkXT5djlbzhdkkmSbr5azySKHEOXja48hflBgWRIqjtT6jC6ONyGmbET56JKC&#10;BTC63mpjsoL73cYgOwoak23+RvTf3IxjXcVXi9liIOCfEJP8/Q3C6kjbY7St+Pmpk3EjX4migazY&#10;7/qR/x3UD8QcwjC/tL0ktIA/OOtodisevh8EKs7MR0fsr6bzeRr2rMwXRBZneGrZnVqEkwRV8cjZ&#10;IG7isCAHj3rfUqTHfl9Rx7Y6k5laO2Q15k3zmTkedyktwKmevX79P9Y/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B31Y/XXAAAACQEAAA8AAAAAAAAAAQAgAAAAIgAAAGRycy9kb3ducmV2LnhtbFBL&#10;AQIUABQAAAAIAIdO4kDArePyMAIAAIcEAAAOAAAAAAAAAAEAIAAAACYBAABkcnMvZTJvRG9jLnht&#10;bFBLBQYAAAAABgAGAFkBAADIBQAAAAA=&#10;">
                <v:fill on="t" focussize="0,0"/>
                <v:stroke color="#000000" miterlimit="8" joinstyle="miter"/>
                <v:imagedata o:title=""/>
                <o:lock v:ext="edit" aspectratio="f"/>
                <v:textbox style="mso-fit-shape-to-text:t;">
                  <w:txbxContent>
                    <w:p w14:paraId="4B1477BA">
                      <w:pPr>
                        <w:rPr>
                          <w:rFonts w:eastAsiaTheme="minorEastAsia"/>
                          <w:b/>
                          <w:color w:val="FF0000"/>
                          <w:sz w:val="32"/>
                          <w:szCs w:val="32"/>
                        </w:rPr>
                      </w:pPr>
                      <w:r>
                        <w:rPr>
                          <w:rFonts w:eastAsiaTheme="minorEastAsia"/>
                          <w:b/>
                          <w:color w:val="FF0000"/>
                          <w:sz w:val="32"/>
                          <w:szCs w:val="32"/>
                        </w:rPr>
                        <w:t>ENDNOTE软件编辑后，必须拷贝到word中编辑细节，逐条核对文献的格式</w:t>
                      </w:r>
                    </w:p>
                  </w:txbxContent>
                </v:textbox>
              </v:shape>
            </w:pict>
          </mc:Fallback>
        </mc:AlternateContent>
      </w:r>
    </w:p>
    <w:p w14:paraId="5C9D7C3D">
      <w:pPr>
        <w:spacing w:before="60" w:line="320" w:lineRule="exact"/>
        <w:ind w:left="420" w:hanging="420" w:hangingChars="200"/>
        <w:rPr>
          <w:szCs w:val="21"/>
        </w:rPr>
      </w:pPr>
    </w:p>
    <w:p w14:paraId="159713F3">
      <w:pPr>
        <w:spacing w:before="60" w:line="320" w:lineRule="exact"/>
        <w:ind w:left="420" w:hanging="420" w:hangingChars="200"/>
        <w:rPr>
          <w:szCs w:val="21"/>
        </w:rPr>
      </w:pPr>
    </w:p>
    <w:p w14:paraId="77A2A1EB">
      <w:pPr>
        <w:spacing w:before="60" w:line="320" w:lineRule="exact"/>
        <w:ind w:left="420" w:hanging="420" w:hangingChars="200"/>
        <w:rPr>
          <w:szCs w:val="21"/>
        </w:rPr>
      </w:pPr>
    </w:p>
    <w:p w14:paraId="6264CA2E">
      <w:pPr>
        <w:spacing w:before="60" w:line="320" w:lineRule="exact"/>
        <w:ind w:left="420" w:hanging="420" w:hangingChars="200"/>
        <w:rPr>
          <w:szCs w:val="21"/>
        </w:rPr>
      </w:pPr>
    </w:p>
    <w:p w14:paraId="597C8001">
      <w:pPr>
        <w:pStyle w:val="2"/>
        <w:spacing w:before="480" w:after="360"/>
        <w:jc w:val="center"/>
        <w:rPr>
          <w:rFonts w:ascii="黑体" w:hAnsi="黑体" w:eastAsia="黑体"/>
          <w:b w:val="0"/>
          <w:sz w:val="32"/>
          <w:szCs w:val="32"/>
        </w:rPr>
      </w:pPr>
      <w:bookmarkStart w:id="10" w:name="_Toc59787966"/>
      <w:r>
        <w:rPr>
          <w:rFonts w:hint="eastAsia" w:ascii="黑体" w:hAnsi="黑体" w:eastAsia="黑体"/>
          <w:b w:val="0"/>
          <w:sz w:val="32"/>
          <w:szCs w:val="32"/>
        </w:rPr>
        <w:t>学位论文答辩委员会名单</w:t>
      </w:r>
      <w:bookmarkEnd w:id="10"/>
    </w:p>
    <w:p w14:paraId="528475B3">
      <w:pPr>
        <w:jc w:val="center"/>
        <w:rPr>
          <w:sz w:val="32"/>
          <w:szCs w:val="32"/>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7"/>
        <w:gridCol w:w="1276"/>
        <w:gridCol w:w="1778"/>
        <w:gridCol w:w="1904"/>
        <w:gridCol w:w="2741"/>
      </w:tblGrid>
      <w:tr w14:paraId="6F3E0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803" w:type="dxa"/>
            <w:gridSpan w:val="2"/>
            <w:shd w:val="clear" w:color="auto" w:fill="auto"/>
            <w:vAlign w:val="center"/>
          </w:tcPr>
          <w:p w14:paraId="0F802B27">
            <w:pPr>
              <w:spacing w:line="360" w:lineRule="auto"/>
              <w:jc w:val="center"/>
              <w:rPr>
                <w:rFonts w:ascii="宋体" w:hAnsi="宋体"/>
                <w:b/>
                <w:sz w:val="24"/>
              </w:rPr>
            </w:pPr>
            <w:r>
              <w:rPr>
                <w:rFonts w:ascii="宋体" w:hAnsi="宋体"/>
                <w:b/>
                <w:sz w:val="24"/>
                <w:szCs w:val="28"/>
              </w:rPr>
              <w:t>论文题</w:t>
            </w:r>
            <w:r>
              <w:rPr>
                <w:rFonts w:hint="eastAsia" w:ascii="宋体" w:hAnsi="宋体"/>
                <w:b/>
                <w:sz w:val="24"/>
                <w:szCs w:val="28"/>
              </w:rPr>
              <w:t>目</w:t>
            </w:r>
          </w:p>
        </w:tc>
        <w:tc>
          <w:tcPr>
            <w:tcW w:w="6423" w:type="dxa"/>
            <w:gridSpan w:val="3"/>
            <w:shd w:val="clear" w:color="auto" w:fill="auto"/>
            <w:vAlign w:val="center"/>
          </w:tcPr>
          <w:p w14:paraId="5CF3FD7D">
            <w:pPr>
              <w:spacing w:line="360" w:lineRule="auto"/>
              <w:jc w:val="center"/>
              <w:rPr>
                <w:rFonts w:ascii="宋体" w:hAnsi="宋体"/>
                <w:sz w:val="24"/>
              </w:rPr>
            </w:pPr>
          </w:p>
        </w:tc>
      </w:tr>
      <w:tr w14:paraId="4CAC0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03" w:type="dxa"/>
            <w:gridSpan w:val="2"/>
            <w:shd w:val="clear" w:color="auto" w:fill="auto"/>
            <w:vAlign w:val="center"/>
          </w:tcPr>
          <w:p w14:paraId="310746FC">
            <w:pPr>
              <w:spacing w:line="360" w:lineRule="auto"/>
              <w:jc w:val="center"/>
              <w:rPr>
                <w:rFonts w:ascii="宋体" w:hAnsi="宋体"/>
                <w:b/>
                <w:sz w:val="24"/>
              </w:rPr>
            </w:pPr>
            <w:r>
              <w:rPr>
                <w:rFonts w:ascii="宋体" w:hAnsi="宋体"/>
                <w:b/>
                <w:sz w:val="24"/>
                <w:szCs w:val="28"/>
              </w:rPr>
              <w:t>作</w:t>
            </w:r>
            <w:r>
              <w:rPr>
                <w:rFonts w:hint="eastAsia" w:ascii="宋体" w:hAnsi="宋体"/>
                <w:b/>
                <w:sz w:val="24"/>
                <w:szCs w:val="28"/>
              </w:rPr>
              <w:t xml:space="preserve">    </w:t>
            </w:r>
            <w:r>
              <w:rPr>
                <w:rFonts w:ascii="宋体" w:hAnsi="宋体"/>
                <w:b/>
                <w:sz w:val="24"/>
                <w:szCs w:val="28"/>
              </w:rPr>
              <w:t>者</w:t>
            </w:r>
          </w:p>
        </w:tc>
        <w:tc>
          <w:tcPr>
            <w:tcW w:w="6423" w:type="dxa"/>
            <w:gridSpan w:val="3"/>
            <w:shd w:val="clear" w:color="auto" w:fill="auto"/>
            <w:vAlign w:val="center"/>
          </w:tcPr>
          <w:p w14:paraId="028D6E23">
            <w:pPr>
              <w:spacing w:line="360" w:lineRule="auto"/>
              <w:jc w:val="center"/>
              <w:rPr>
                <w:rFonts w:ascii="宋体" w:hAnsi="宋体"/>
                <w:sz w:val="24"/>
              </w:rPr>
            </w:pPr>
          </w:p>
        </w:tc>
      </w:tr>
      <w:tr w14:paraId="5D65F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03" w:type="dxa"/>
            <w:gridSpan w:val="2"/>
            <w:shd w:val="clear" w:color="auto" w:fill="auto"/>
            <w:vAlign w:val="center"/>
          </w:tcPr>
          <w:p w14:paraId="3048C9F7">
            <w:pPr>
              <w:spacing w:line="360" w:lineRule="auto"/>
              <w:jc w:val="center"/>
              <w:rPr>
                <w:rFonts w:ascii="宋体" w:hAnsi="宋体"/>
                <w:b/>
                <w:sz w:val="24"/>
              </w:rPr>
            </w:pPr>
            <w:r>
              <w:rPr>
                <w:rFonts w:ascii="宋体" w:hAnsi="宋体"/>
                <w:b/>
                <w:sz w:val="24"/>
                <w:szCs w:val="28"/>
              </w:rPr>
              <w:t>专</w:t>
            </w:r>
            <w:r>
              <w:rPr>
                <w:rFonts w:hint="eastAsia" w:ascii="宋体" w:hAnsi="宋体"/>
                <w:b/>
                <w:sz w:val="24"/>
                <w:szCs w:val="28"/>
              </w:rPr>
              <w:t xml:space="preserve">    </w:t>
            </w:r>
            <w:r>
              <w:rPr>
                <w:rFonts w:ascii="宋体" w:hAnsi="宋体"/>
                <w:b/>
                <w:sz w:val="24"/>
                <w:szCs w:val="28"/>
              </w:rPr>
              <w:t>业</w:t>
            </w:r>
          </w:p>
        </w:tc>
        <w:tc>
          <w:tcPr>
            <w:tcW w:w="6423" w:type="dxa"/>
            <w:gridSpan w:val="3"/>
            <w:shd w:val="clear" w:color="auto" w:fill="auto"/>
            <w:vAlign w:val="center"/>
          </w:tcPr>
          <w:p w14:paraId="5698C9BB">
            <w:pPr>
              <w:spacing w:line="360" w:lineRule="auto"/>
              <w:jc w:val="center"/>
              <w:rPr>
                <w:rFonts w:ascii="宋体" w:hAnsi="宋体"/>
                <w:sz w:val="24"/>
              </w:rPr>
            </w:pPr>
          </w:p>
        </w:tc>
      </w:tr>
      <w:tr w14:paraId="6C079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03" w:type="dxa"/>
            <w:gridSpan w:val="2"/>
            <w:shd w:val="clear" w:color="auto" w:fill="auto"/>
            <w:vAlign w:val="center"/>
          </w:tcPr>
          <w:p w14:paraId="42D5D660">
            <w:pPr>
              <w:spacing w:line="360" w:lineRule="auto"/>
              <w:jc w:val="center"/>
              <w:rPr>
                <w:rFonts w:ascii="宋体" w:hAnsi="宋体"/>
                <w:b/>
                <w:sz w:val="24"/>
              </w:rPr>
            </w:pPr>
            <w:r>
              <w:rPr>
                <w:rFonts w:ascii="宋体" w:hAnsi="宋体"/>
                <w:b/>
                <w:sz w:val="24"/>
                <w:szCs w:val="28"/>
              </w:rPr>
              <w:t>研究方向</w:t>
            </w:r>
          </w:p>
        </w:tc>
        <w:tc>
          <w:tcPr>
            <w:tcW w:w="6423" w:type="dxa"/>
            <w:gridSpan w:val="3"/>
            <w:shd w:val="clear" w:color="auto" w:fill="auto"/>
            <w:vAlign w:val="center"/>
          </w:tcPr>
          <w:p w14:paraId="3DB46B84">
            <w:pPr>
              <w:spacing w:line="360" w:lineRule="auto"/>
              <w:jc w:val="center"/>
              <w:rPr>
                <w:rFonts w:ascii="宋体" w:hAnsi="宋体"/>
                <w:sz w:val="24"/>
              </w:rPr>
            </w:pPr>
          </w:p>
        </w:tc>
      </w:tr>
      <w:tr w14:paraId="30264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7" w:type="dxa"/>
            <w:vMerge w:val="restart"/>
            <w:shd w:val="clear" w:color="auto" w:fill="auto"/>
            <w:vAlign w:val="center"/>
          </w:tcPr>
          <w:p w14:paraId="6916261A">
            <w:pPr>
              <w:spacing w:line="360" w:lineRule="auto"/>
              <w:jc w:val="center"/>
              <w:rPr>
                <w:rFonts w:ascii="宋体" w:hAnsi="宋体"/>
                <w:b/>
                <w:sz w:val="24"/>
              </w:rPr>
            </w:pPr>
            <w:r>
              <w:rPr>
                <w:rFonts w:hint="eastAsia" w:ascii="宋体" w:hAnsi="宋体"/>
                <w:b/>
                <w:sz w:val="24"/>
              </w:rPr>
              <w:t>答</w:t>
            </w:r>
          </w:p>
          <w:p w14:paraId="49C8D850">
            <w:pPr>
              <w:spacing w:line="360" w:lineRule="auto"/>
              <w:jc w:val="center"/>
              <w:rPr>
                <w:rFonts w:ascii="宋体" w:hAnsi="宋体"/>
                <w:b/>
                <w:sz w:val="24"/>
              </w:rPr>
            </w:pPr>
            <w:r>
              <w:rPr>
                <w:rFonts w:hint="eastAsia" w:ascii="宋体" w:hAnsi="宋体"/>
                <w:b/>
                <w:sz w:val="24"/>
              </w:rPr>
              <w:t>辩</w:t>
            </w:r>
          </w:p>
          <w:p w14:paraId="4E77CEF8">
            <w:pPr>
              <w:spacing w:line="360" w:lineRule="auto"/>
              <w:jc w:val="center"/>
              <w:rPr>
                <w:rFonts w:ascii="宋体" w:hAnsi="宋体"/>
                <w:b/>
                <w:sz w:val="24"/>
              </w:rPr>
            </w:pPr>
            <w:r>
              <w:rPr>
                <w:rFonts w:hint="eastAsia" w:ascii="宋体" w:hAnsi="宋体"/>
                <w:b/>
                <w:sz w:val="24"/>
              </w:rPr>
              <w:t>委</w:t>
            </w:r>
          </w:p>
          <w:p w14:paraId="1F8C30EE">
            <w:pPr>
              <w:spacing w:line="360" w:lineRule="auto"/>
              <w:jc w:val="center"/>
              <w:rPr>
                <w:rFonts w:ascii="宋体" w:hAnsi="宋体"/>
                <w:b/>
                <w:sz w:val="24"/>
              </w:rPr>
            </w:pPr>
            <w:r>
              <w:rPr>
                <w:rFonts w:hint="eastAsia" w:ascii="宋体" w:hAnsi="宋体"/>
                <w:b/>
                <w:sz w:val="24"/>
              </w:rPr>
              <w:t>员</w:t>
            </w:r>
          </w:p>
          <w:p w14:paraId="79F32DDB">
            <w:pPr>
              <w:spacing w:line="360" w:lineRule="auto"/>
              <w:jc w:val="center"/>
              <w:rPr>
                <w:rFonts w:ascii="宋体" w:hAnsi="宋体"/>
                <w:b/>
                <w:sz w:val="24"/>
              </w:rPr>
            </w:pPr>
            <w:r>
              <w:rPr>
                <w:rFonts w:hint="eastAsia" w:ascii="宋体" w:hAnsi="宋体"/>
                <w:b/>
                <w:sz w:val="24"/>
              </w:rPr>
              <w:t>会</w:t>
            </w:r>
          </w:p>
        </w:tc>
        <w:tc>
          <w:tcPr>
            <w:tcW w:w="1276" w:type="dxa"/>
            <w:shd w:val="clear" w:color="auto" w:fill="auto"/>
            <w:vAlign w:val="center"/>
          </w:tcPr>
          <w:p w14:paraId="4C8C74DF">
            <w:pPr>
              <w:spacing w:line="360" w:lineRule="auto"/>
              <w:jc w:val="center"/>
              <w:rPr>
                <w:rFonts w:ascii="宋体" w:hAnsi="宋体"/>
                <w:b/>
                <w:sz w:val="24"/>
              </w:rPr>
            </w:pPr>
            <w:r>
              <w:rPr>
                <w:rFonts w:hint="eastAsia" w:ascii="宋体" w:hAnsi="宋体"/>
                <w:b/>
                <w:sz w:val="24"/>
              </w:rPr>
              <w:t xml:space="preserve">姓 </w:t>
            </w:r>
            <w:r>
              <w:rPr>
                <w:rFonts w:ascii="宋体" w:hAnsi="宋体"/>
                <w:b/>
                <w:sz w:val="24"/>
              </w:rPr>
              <w:t xml:space="preserve"> </w:t>
            </w:r>
            <w:r>
              <w:rPr>
                <w:rFonts w:hint="eastAsia" w:ascii="宋体" w:hAnsi="宋体"/>
                <w:b/>
                <w:sz w:val="24"/>
              </w:rPr>
              <w:t>名</w:t>
            </w:r>
          </w:p>
        </w:tc>
        <w:tc>
          <w:tcPr>
            <w:tcW w:w="1778" w:type="dxa"/>
            <w:shd w:val="clear" w:color="auto" w:fill="auto"/>
            <w:vAlign w:val="center"/>
          </w:tcPr>
          <w:p w14:paraId="547F9197">
            <w:pPr>
              <w:spacing w:line="360" w:lineRule="auto"/>
              <w:jc w:val="center"/>
              <w:rPr>
                <w:rFonts w:ascii="宋体" w:hAnsi="宋体"/>
                <w:b/>
                <w:sz w:val="24"/>
              </w:rPr>
            </w:pPr>
            <w:r>
              <w:rPr>
                <w:rFonts w:hint="eastAsia" w:ascii="宋体" w:hAnsi="宋体"/>
                <w:b/>
                <w:sz w:val="24"/>
              </w:rPr>
              <w:t xml:space="preserve">职 </w:t>
            </w:r>
            <w:r>
              <w:rPr>
                <w:rFonts w:ascii="宋体" w:hAnsi="宋体"/>
                <w:b/>
                <w:sz w:val="24"/>
              </w:rPr>
              <w:t xml:space="preserve"> </w:t>
            </w:r>
            <w:r>
              <w:rPr>
                <w:rFonts w:hint="eastAsia" w:ascii="宋体" w:hAnsi="宋体"/>
                <w:b/>
                <w:sz w:val="24"/>
              </w:rPr>
              <w:t>称</w:t>
            </w:r>
          </w:p>
        </w:tc>
        <w:tc>
          <w:tcPr>
            <w:tcW w:w="1904" w:type="dxa"/>
            <w:shd w:val="clear" w:color="auto" w:fill="auto"/>
            <w:vAlign w:val="center"/>
          </w:tcPr>
          <w:p w14:paraId="6B00F760">
            <w:pPr>
              <w:spacing w:line="360" w:lineRule="auto"/>
              <w:jc w:val="center"/>
              <w:rPr>
                <w:rFonts w:ascii="宋体" w:hAnsi="宋体"/>
                <w:b/>
                <w:sz w:val="24"/>
              </w:rPr>
            </w:pPr>
            <w:r>
              <w:rPr>
                <w:rFonts w:hint="eastAsia" w:ascii="宋体" w:hAnsi="宋体"/>
                <w:b/>
                <w:sz w:val="24"/>
              </w:rPr>
              <w:t>学科专业</w:t>
            </w:r>
          </w:p>
        </w:tc>
        <w:tc>
          <w:tcPr>
            <w:tcW w:w="2741" w:type="dxa"/>
            <w:shd w:val="clear" w:color="auto" w:fill="auto"/>
            <w:vAlign w:val="center"/>
          </w:tcPr>
          <w:p w14:paraId="7F697BEF">
            <w:pPr>
              <w:spacing w:line="360" w:lineRule="auto"/>
              <w:jc w:val="center"/>
              <w:rPr>
                <w:rFonts w:ascii="宋体" w:hAnsi="宋体"/>
                <w:b/>
                <w:sz w:val="24"/>
              </w:rPr>
            </w:pPr>
            <w:r>
              <w:rPr>
                <w:rFonts w:hint="eastAsia" w:ascii="宋体" w:hAnsi="宋体"/>
                <w:b/>
                <w:sz w:val="24"/>
              </w:rPr>
              <w:t>工作单位</w:t>
            </w:r>
          </w:p>
        </w:tc>
      </w:tr>
      <w:tr w14:paraId="27BAF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14:paraId="7D7B5D72">
            <w:pPr>
              <w:spacing w:line="360" w:lineRule="auto"/>
              <w:jc w:val="center"/>
              <w:rPr>
                <w:rFonts w:ascii="宋体" w:hAnsi="宋体"/>
                <w:sz w:val="24"/>
              </w:rPr>
            </w:pPr>
          </w:p>
        </w:tc>
        <w:tc>
          <w:tcPr>
            <w:tcW w:w="1276" w:type="dxa"/>
            <w:shd w:val="clear" w:color="auto" w:fill="auto"/>
            <w:vAlign w:val="center"/>
          </w:tcPr>
          <w:p w14:paraId="0F98514F">
            <w:pPr>
              <w:spacing w:line="360" w:lineRule="auto"/>
              <w:jc w:val="center"/>
              <w:rPr>
                <w:rFonts w:ascii="宋体" w:hAnsi="宋体"/>
                <w:sz w:val="24"/>
              </w:rPr>
            </w:pPr>
            <w:r>
              <w:rPr>
                <w:rFonts w:hint="eastAsia" w:ascii="宋体" w:hAnsi="宋体"/>
                <w:sz w:val="24"/>
              </w:rPr>
              <w:t>张三</w:t>
            </w:r>
            <w:r>
              <w:rPr>
                <w:rFonts w:hint="eastAsia" w:ascii="宋体" w:hAnsi="宋体"/>
                <w:sz w:val="24"/>
                <w:vertAlign w:val="superscript"/>
              </w:rPr>
              <w:t>*</w:t>
            </w:r>
          </w:p>
        </w:tc>
        <w:tc>
          <w:tcPr>
            <w:tcW w:w="1778" w:type="dxa"/>
            <w:shd w:val="clear" w:color="auto" w:fill="auto"/>
            <w:vAlign w:val="center"/>
          </w:tcPr>
          <w:p w14:paraId="75623945">
            <w:pPr>
              <w:spacing w:line="360" w:lineRule="auto"/>
              <w:jc w:val="center"/>
              <w:rPr>
                <w:rFonts w:ascii="宋体" w:hAnsi="宋体"/>
                <w:sz w:val="24"/>
              </w:rPr>
            </w:pPr>
          </w:p>
        </w:tc>
        <w:tc>
          <w:tcPr>
            <w:tcW w:w="1904" w:type="dxa"/>
            <w:shd w:val="clear" w:color="auto" w:fill="auto"/>
            <w:vAlign w:val="center"/>
          </w:tcPr>
          <w:p w14:paraId="1E0ADE8A">
            <w:pPr>
              <w:spacing w:line="360" w:lineRule="auto"/>
              <w:jc w:val="center"/>
              <w:rPr>
                <w:rFonts w:ascii="宋体" w:hAnsi="宋体"/>
                <w:sz w:val="24"/>
              </w:rPr>
            </w:pPr>
          </w:p>
        </w:tc>
        <w:tc>
          <w:tcPr>
            <w:tcW w:w="2741" w:type="dxa"/>
            <w:shd w:val="clear" w:color="auto" w:fill="auto"/>
            <w:vAlign w:val="center"/>
          </w:tcPr>
          <w:p w14:paraId="28D28FF5">
            <w:pPr>
              <w:spacing w:line="360" w:lineRule="auto"/>
              <w:jc w:val="center"/>
              <w:rPr>
                <w:rFonts w:ascii="宋体" w:hAnsi="宋体"/>
                <w:sz w:val="24"/>
              </w:rPr>
            </w:pPr>
          </w:p>
        </w:tc>
      </w:tr>
      <w:tr w14:paraId="00DB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14:paraId="0D732DA4">
            <w:pPr>
              <w:spacing w:line="360" w:lineRule="auto"/>
              <w:jc w:val="center"/>
              <w:rPr>
                <w:rFonts w:ascii="宋体" w:hAnsi="宋体"/>
                <w:sz w:val="24"/>
              </w:rPr>
            </w:pPr>
          </w:p>
        </w:tc>
        <w:tc>
          <w:tcPr>
            <w:tcW w:w="1276" w:type="dxa"/>
            <w:shd w:val="clear" w:color="auto" w:fill="auto"/>
            <w:vAlign w:val="center"/>
          </w:tcPr>
          <w:p w14:paraId="37310429">
            <w:pPr>
              <w:spacing w:line="360" w:lineRule="auto"/>
              <w:jc w:val="center"/>
              <w:rPr>
                <w:rFonts w:ascii="宋体" w:hAnsi="宋体"/>
                <w:sz w:val="24"/>
              </w:rPr>
            </w:pPr>
            <w:r>
              <w:rPr>
                <w:rFonts w:hint="eastAsia" w:ascii="宋体" w:hAnsi="宋体"/>
                <w:sz w:val="24"/>
              </w:rPr>
              <w:t>李四</w:t>
            </w:r>
            <w:r>
              <w:rPr>
                <w:rFonts w:hint="eastAsia" w:ascii="宋体" w:hAnsi="宋体"/>
                <w:sz w:val="24"/>
                <w:vertAlign w:val="superscript"/>
              </w:rPr>
              <w:t>*</w:t>
            </w:r>
          </w:p>
        </w:tc>
        <w:tc>
          <w:tcPr>
            <w:tcW w:w="1778" w:type="dxa"/>
            <w:shd w:val="clear" w:color="auto" w:fill="auto"/>
            <w:vAlign w:val="center"/>
          </w:tcPr>
          <w:p w14:paraId="668159CD">
            <w:pPr>
              <w:spacing w:line="360" w:lineRule="auto"/>
              <w:jc w:val="center"/>
              <w:rPr>
                <w:rFonts w:ascii="宋体" w:hAnsi="宋体"/>
                <w:sz w:val="24"/>
              </w:rPr>
            </w:pPr>
          </w:p>
        </w:tc>
        <w:tc>
          <w:tcPr>
            <w:tcW w:w="1904" w:type="dxa"/>
            <w:shd w:val="clear" w:color="auto" w:fill="auto"/>
            <w:vAlign w:val="center"/>
          </w:tcPr>
          <w:p w14:paraId="7FF6BE13">
            <w:pPr>
              <w:spacing w:line="360" w:lineRule="auto"/>
              <w:jc w:val="center"/>
              <w:rPr>
                <w:rFonts w:ascii="宋体" w:hAnsi="宋体"/>
                <w:sz w:val="24"/>
              </w:rPr>
            </w:pPr>
          </w:p>
        </w:tc>
        <w:tc>
          <w:tcPr>
            <w:tcW w:w="2741" w:type="dxa"/>
            <w:shd w:val="clear" w:color="auto" w:fill="auto"/>
            <w:vAlign w:val="center"/>
          </w:tcPr>
          <w:p w14:paraId="747A8AB8">
            <w:pPr>
              <w:spacing w:line="360" w:lineRule="auto"/>
              <w:jc w:val="center"/>
              <w:rPr>
                <w:rFonts w:ascii="宋体" w:hAnsi="宋体"/>
                <w:sz w:val="24"/>
              </w:rPr>
            </w:pPr>
          </w:p>
        </w:tc>
      </w:tr>
      <w:tr w14:paraId="1DF00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14:paraId="3D2B4753">
            <w:pPr>
              <w:spacing w:line="360" w:lineRule="auto"/>
              <w:jc w:val="center"/>
              <w:rPr>
                <w:rFonts w:ascii="宋体" w:hAnsi="宋体"/>
                <w:sz w:val="24"/>
              </w:rPr>
            </w:pPr>
          </w:p>
        </w:tc>
        <w:tc>
          <w:tcPr>
            <w:tcW w:w="1276" w:type="dxa"/>
            <w:shd w:val="clear" w:color="auto" w:fill="auto"/>
            <w:vAlign w:val="center"/>
          </w:tcPr>
          <w:p w14:paraId="70E205A3">
            <w:pPr>
              <w:spacing w:line="360" w:lineRule="auto"/>
              <w:jc w:val="center"/>
              <w:rPr>
                <w:rFonts w:ascii="宋体" w:hAnsi="宋体"/>
                <w:sz w:val="24"/>
              </w:rPr>
            </w:pPr>
          </w:p>
        </w:tc>
        <w:tc>
          <w:tcPr>
            <w:tcW w:w="1778" w:type="dxa"/>
            <w:shd w:val="clear" w:color="auto" w:fill="auto"/>
            <w:vAlign w:val="center"/>
          </w:tcPr>
          <w:p w14:paraId="17BFE45F">
            <w:pPr>
              <w:spacing w:line="360" w:lineRule="auto"/>
              <w:jc w:val="center"/>
              <w:rPr>
                <w:rFonts w:ascii="宋体" w:hAnsi="宋体"/>
                <w:sz w:val="24"/>
              </w:rPr>
            </w:pPr>
          </w:p>
        </w:tc>
        <w:tc>
          <w:tcPr>
            <w:tcW w:w="1904" w:type="dxa"/>
            <w:shd w:val="clear" w:color="auto" w:fill="auto"/>
            <w:vAlign w:val="center"/>
          </w:tcPr>
          <w:p w14:paraId="09C05DC7">
            <w:pPr>
              <w:spacing w:line="360" w:lineRule="auto"/>
              <w:jc w:val="center"/>
              <w:rPr>
                <w:rFonts w:ascii="宋体" w:hAnsi="宋体"/>
                <w:sz w:val="24"/>
              </w:rPr>
            </w:pPr>
          </w:p>
        </w:tc>
        <w:tc>
          <w:tcPr>
            <w:tcW w:w="2741" w:type="dxa"/>
            <w:shd w:val="clear" w:color="auto" w:fill="auto"/>
            <w:vAlign w:val="center"/>
          </w:tcPr>
          <w:p w14:paraId="12646F93">
            <w:pPr>
              <w:spacing w:line="360" w:lineRule="auto"/>
              <w:jc w:val="center"/>
              <w:rPr>
                <w:rFonts w:ascii="宋体" w:hAnsi="宋体"/>
                <w:sz w:val="24"/>
              </w:rPr>
            </w:pPr>
          </w:p>
        </w:tc>
      </w:tr>
      <w:tr w14:paraId="5BDB9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14:paraId="5BCAB862">
            <w:pPr>
              <w:spacing w:line="360" w:lineRule="auto"/>
              <w:jc w:val="center"/>
              <w:rPr>
                <w:rFonts w:ascii="宋体" w:hAnsi="宋体"/>
                <w:sz w:val="24"/>
              </w:rPr>
            </w:pPr>
          </w:p>
        </w:tc>
        <w:tc>
          <w:tcPr>
            <w:tcW w:w="1276" w:type="dxa"/>
            <w:shd w:val="clear" w:color="auto" w:fill="auto"/>
            <w:vAlign w:val="center"/>
          </w:tcPr>
          <w:p w14:paraId="69C58D48">
            <w:pPr>
              <w:spacing w:line="360" w:lineRule="auto"/>
              <w:jc w:val="center"/>
              <w:rPr>
                <w:rFonts w:ascii="宋体" w:hAnsi="宋体"/>
                <w:sz w:val="24"/>
              </w:rPr>
            </w:pPr>
          </w:p>
        </w:tc>
        <w:tc>
          <w:tcPr>
            <w:tcW w:w="1778" w:type="dxa"/>
            <w:shd w:val="clear" w:color="auto" w:fill="auto"/>
            <w:vAlign w:val="center"/>
          </w:tcPr>
          <w:p w14:paraId="67885BAA">
            <w:pPr>
              <w:spacing w:line="360" w:lineRule="auto"/>
              <w:jc w:val="center"/>
              <w:rPr>
                <w:rFonts w:ascii="宋体" w:hAnsi="宋体"/>
                <w:sz w:val="24"/>
              </w:rPr>
            </w:pPr>
          </w:p>
        </w:tc>
        <w:tc>
          <w:tcPr>
            <w:tcW w:w="1904" w:type="dxa"/>
            <w:shd w:val="clear" w:color="auto" w:fill="auto"/>
            <w:vAlign w:val="center"/>
          </w:tcPr>
          <w:p w14:paraId="238109F7">
            <w:pPr>
              <w:spacing w:line="360" w:lineRule="auto"/>
              <w:jc w:val="center"/>
              <w:rPr>
                <w:rFonts w:ascii="宋体" w:hAnsi="宋体"/>
                <w:sz w:val="24"/>
              </w:rPr>
            </w:pPr>
          </w:p>
        </w:tc>
        <w:tc>
          <w:tcPr>
            <w:tcW w:w="2741" w:type="dxa"/>
            <w:shd w:val="clear" w:color="auto" w:fill="auto"/>
            <w:vAlign w:val="center"/>
          </w:tcPr>
          <w:p w14:paraId="549096DB">
            <w:pPr>
              <w:spacing w:line="360" w:lineRule="auto"/>
              <w:jc w:val="center"/>
              <w:rPr>
                <w:rFonts w:ascii="宋体" w:hAnsi="宋体"/>
                <w:sz w:val="24"/>
              </w:rPr>
            </w:pPr>
          </w:p>
        </w:tc>
      </w:tr>
      <w:tr w14:paraId="2446C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14:paraId="0E16F6DF">
            <w:pPr>
              <w:spacing w:line="360" w:lineRule="auto"/>
              <w:jc w:val="center"/>
              <w:rPr>
                <w:rFonts w:ascii="宋体" w:hAnsi="宋体"/>
                <w:sz w:val="24"/>
              </w:rPr>
            </w:pPr>
          </w:p>
        </w:tc>
        <w:tc>
          <w:tcPr>
            <w:tcW w:w="1276" w:type="dxa"/>
            <w:shd w:val="clear" w:color="auto" w:fill="auto"/>
            <w:vAlign w:val="center"/>
          </w:tcPr>
          <w:p w14:paraId="477F52A4">
            <w:pPr>
              <w:spacing w:line="360" w:lineRule="auto"/>
              <w:jc w:val="center"/>
              <w:rPr>
                <w:rFonts w:ascii="宋体" w:hAnsi="宋体"/>
                <w:sz w:val="24"/>
              </w:rPr>
            </w:pPr>
          </w:p>
        </w:tc>
        <w:tc>
          <w:tcPr>
            <w:tcW w:w="1778" w:type="dxa"/>
            <w:shd w:val="clear" w:color="auto" w:fill="auto"/>
            <w:vAlign w:val="center"/>
          </w:tcPr>
          <w:p w14:paraId="785642B7">
            <w:pPr>
              <w:spacing w:line="360" w:lineRule="auto"/>
              <w:jc w:val="center"/>
              <w:rPr>
                <w:rFonts w:ascii="宋体" w:hAnsi="宋体"/>
                <w:sz w:val="24"/>
              </w:rPr>
            </w:pPr>
          </w:p>
        </w:tc>
        <w:tc>
          <w:tcPr>
            <w:tcW w:w="1904" w:type="dxa"/>
            <w:shd w:val="clear" w:color="auto" w:fill="auto"/>
            <w:vAlign w:val="center"/>
          </w:tcPr>
          <w:p w14:paraId="173BEFE2">
            <w:pPr>
              <w:spacing w:line="360" w:lineRule="auto"/>
              <w:jc w:val="center"/>
              <w:rPr>
                <w:rFonts w:ascii="宋体" w:hAnsi="宋体"/>
                <w:sz w:val="24"/>
              </w:rPr>
            </w:pPr>
          </w:p>
        </w:tc>
        <w:tc>
          <w:tcPr>
            <w:tcW w:w="2741" w:type="dxa"/>
            <w:shd w:val="clear" w:color="auto" w:fill="auto"/>
            <w:vAlign w:val="center"/>
          </w:tcPr>
          <w:p w14:paraId="12C9A968">
            <w:pPr>
              <w:spacing w:line="360" w:lineRule="auto"/>
              <w:jc w:val="center"/>
              <w:rPr>
                <w:rFonts w:ascii="宋体" w:hAnsi="宋体"/>
                <w:sz w:val="24"/>
              </w:rPr>
            </w:pPr>
          </w:p>
        </w:tc>
      </w:tr>
      <w:tr w14:paraId="1ACC3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14:paraId="7DAED5DF">
            <w:pPr>
              <w:spacing w:line="360" w:lineRule="auto"/>
              <w:jc w:val="center"/>
              <w:rPr>
                <w:rFonts w:ascii="宋体" w:hAnsi="宋体"/>
                <w:sz w:val="24"/>
              </w:rPr>
            </w:pPr>
          </w:p>
        </w:tc>
        <w:tc>
          <w:tcPr>
            <w:tcW w:w="1276" w:type="dxa"/>
            <w:shd w:val="clear" w:color="auto" w:fill="auto"/>
            <w:vAlign w:val="center"/>
          </w:tcPr>
          <w:p w14:paraId="0664DD42">
            <w:pPr>
              <w:spacing w:line="360" w:lineRule="auto"/>
              <w:jc w:val="center"/>
              <w:rPr>
                <w:rFonts w:ascii="宋体" w:hAnsi="宋体"/>
                <w:sz w:val="24"/>
              </w:rPr>
            </w:pPr>
          </w:p>
        </w:tc>
        <w:tc>
          <w:tcPr>
            <w:tcW w:w="1778" w:type="dxa"/>
            <w:shd w:val="clear" w:color="auto" w:fill="auto"/>
            <w:vAlign w:val="center"/>
          </w:tcPr>
          <w:p w14:paraId="222BC7FE">
            <w:pPr>
              <w:spacing w:line="360" w:lineRule="auto"/>
              <w:jc w:val="center"/>
              <w:rPr>
                <w:rFonts w:ascii="宋体" w:hAnsi="宋体"/>
                <w:sz w:val="24"/>
              </w:rPr>
            </w:pPr>
          </w:p>
        </w:tc>
        <w:tc>
          <w:tcPr>
            <w:tcW w:w="1904" w:type="dxa"/>
            <w:shd w:val="clear" w:color="auto" w:fill="auto"/>
            <w:vAlign w:val="center"/>
          </w:tcPr>
          <w:p w14:paraId="697C67AC">
            <w:pPr>
              <w:spacing w:line="360" w:lineRule="auto"/>
              <w:jc w:val="center"/>
              <w:rPr>
                <w:rFonts w:ascii="宋体" w:hAnsi="宋体"/>
                <w:sz w:val="24"/>
              </w:rPr>
            </w:pPr>
          </w:p>
        </w:tc>
        <w:tc>
          <w:tcPr>
            <w:tcW w:w="2741" w:type="dxa"/>
            <w:shd w:val="clear" w:color="auto" w:fill="auto"/>
            <w:vAlign w:val="center"/>
          </w:tcPr>
          <w:p w14:paraId="484505E3">
            <w:pPr>
              <w:spacing w:line="360" w:lineRule="auto"/>
              <w:jc w:val="center"/>
              <w:rPr>
                <w:rFonts w:ascii="宋体" w:hAnsi="宋体"/>
                <w:sz w:val="24"/>
              </w:rPr>
            </w:pPr>
          </w:p>
        </w:tc>
      </w:tr>
      <w:tr w14:paraId="6482B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14:paraId="7FEE936A">
            <w:pPr>
              <w:spacing w:line="360" w:lineRule="auto"/>
              <w:jc w:val="center"/>
              <w:rPr>
                <w:rFonts w:ascii="宋体" w:hAnsi="宋体"/>
                <w:sz w:val="24"/>
              </w:rPr>
            </w:pPr>
          </w:p>
        </w:tc>
        <w:tc>
          <w:tcPr>
            <w:tcW w:w="1276" w:type="dxa"/>
            <w:shd w:val="clear" w:color="auto" w:fill="auto"/>
            <w:vAlign w:val="center"/>
          </w:tcPr>
          <w:p w14:paraId="49912DB7">
            <w:pPr>
              <w:spacing w:line="360" w:lineRule="auto"/>
              <w:jc w:val="center"/>
              <w:rPr>
                <w:rFonts w:ascii="宋体" w:hAnsi="宋体"/>
                <w:sz w:val="24"/>
              </w:rPr>
            </w:pPr>
          </w:p>
        </w:tc>
        <w:tc>
          <w:tcPr>
            <w:tcW w:w="1778" w:type="dxa"/>
            <w:shd w:val="clear" w:color="auto" w:fill="auto"/>
            <w:vAlign w:val="center"/>
          </w:tcPr>
          <w:p w14:paraId="056EF722">
            <w:pPr>
              <w:spacing w:line="360" w:lineRule="auto"/>
              <w:jc w:val="center"/>
              <w:rPr>
                <w:rFonts w:ascii="宋体" w:hAnsi="宋体"/>
                <w:sz w:val="24"/>
              </w:rPr>
            </w:pPr>
          </w:p>
        </w:tc>
        <w:tc>
          <w:tcPr>
            <w:tcW w:w="1904" w:type="dxa"/>
            <w:shd w:val="clear" w:color="auto" w:fill="auto"/>
            <w:vAlign w:val="center"/>
          </w:tcPr>
          <w:p w14:paraId="49AA8499">
            <w:pPr>
              <w:spacing w:line="360" w:lineRule="auto"/>
              <w:jc w:val="center"/>
              <w:rPr>
                <w:rFonts w:ascii="宋体" w:hAnsi="宋体"/>
                <w:sz w:val="24"/>
              </w:rPr>
            </w:pPr>
          </w:p>
        </w:tc>
        <w:tc>
          <w:tcPr>
            <w:tcW w:w="2741" w:type="dxa"/>
            <w:shd w:val="clear" w:color="auto" w:fill="auto"/>
            <w:vAlign w:val="center"/>
          </w:tcPr>
          <w:p w14:paraId="008BDDF4">
            <w:pPr>
              <w:spacing w:line="360" w:lineRule="auto"/>
              <w:jc w:val="center"/>
              <w:rPr>
                <w:rFonts w:ascii="宋体" w:hAnsi="宋体"/>
                <w:sz w:val="24"/>
              </w:rPr>
            </w:pPr>
          </w:p>
        </w:tc>
      </w:tr>
    </w:tbl>
    <w:p w14:paraId="7FD526A1">
      <w:pPr>
        <w:rPr>
          <w:rFonts w:ascii="宋体" w:hAnsi="宋体"/>
        </w:rPr>
      </w:pPr>
    </w:p>
    <w:p w14:paraId="6EBEA7AA">
      <w:pPr>
        <w:rPr>
          <w:rFonts w:ascii="宋体" w:hAnsi="宋体"/>
        </w:rPr>
      </w:pPr>
    </w:p>
    <w:p w14:paraId="0A39B82A">
      <w:pPr>
        <w:spacing w:line="360" w:lineRule="auto"/>
        <w:rPr>
          <w:rFonts w:ascii="宋体" w:hAnsi="宋体"/>
        </w:rPr>
      </w:pPr>
      <w:r>
        <w:rPr>
          <w:rFonts w:hint="eastAsia" w:ascii="宋体" w:hAnsi="宋体"/>
        </w:rPr>
        <w:t>注：1.“*”为学位论文评阅人；</w:t>
      </w:r>
    </w:p>
    <w:p w14:paraId="4450ECB7">
      <w:pPr>
        <w:spacing w:line="400" w:lineRule="atLeast"/>
        <w:ind w:firstLine="480"/>
        <w:rPr>
          <w:rFonts w:ascii="宋体" w:hAnsi="宋体"/>
        </w:rPr>
      </w:pPr>
      <w:r>
        <w:rPr>
          <w:rFonts w:hint="eastAsia" w:ascii="宋体" w:hAnsi="宋体"/>
        </w:rPr>
        <w:t>2.答辩委员会委员全部为论文评阅人。</w:t>
      </w:r>
    </w:p>
    <w:p w14:paraId="36F6A538">
      <w:pPr>
        <w:spacing w:line="400" w:lineRule="atLeast"/>
        <w:ind w:firstLine="480"/>
        <w:rPr>
          <w:rFonts w:ascii="宋体" w:hAnsi="宋体"/>
        </w:rPr>
      </w:pPr>
    </w:p>
    <w:p w14:paraId="160AD9FE">
      <w:pPr>
        <w:spacing w:line="400" w:lineRule="atLeast"/>
        <w:ind w:firstLine="480"/>
        <w:rPr>
          <w:rFonts w:ascii="宋体" w:hAnsi="宋体"/>
        </w:rPr>
      </w:pPr>
    </w:p>
    <w:p w14:paraId="3307D047">
      <w:pPr>
        <w:spacing w:line="400" w:lineRule="atLeast"/>
        <w:ind w:firstLine="480"/>
        <w:rPr>
          <w:rFonts w:ascii="宋体" w:hAnsi="宋体"/>
        </w:rPr>
      </w:pPr>
    </w:p>
    <w:p w14:paraId="3A080C36">
      <w:pPr>
        <w:spacing w:line="400" w:lineRule="atLeast"/>
        <w:ind w:firstLine="480"/>
        <w:rPr>
          <w:rFonts w:ascii="宋体" w:hAnsi="宋体"/>
        </w:rPr>
      </w:pPr>
    </w:p>
    <w:p w14:paraId="273BC351">
      <w:pPr>
        <w:spacing w:line="400" w:lineRule="atLeast"/>
        <w:ind w:firstLine="480"/>
        <w:rPr>
          <w:rFonts w:ascii="宋体" w:hAnsi="宋体"/>
        </w:rPr>
      </w:pPr>
    </w:p>
    <w:p w14:paraId="5E0C36E9">
      <w:pPr>
        <w:spacing w:line="400" w:lineRule="atLeast"/>
        <w:ind w:firstLine="480"/>
        <w:rPr>
          <w:rFonts w:ascii="宋体" w:hAnsi="宋体"/>
        </w:rPr>
      </w:pPr>
    </w:p>
    <w:p w14:paraId="11D01BCF">
      <w:pPr>
        <w:spacing w:line="400" w:lineRule="atLeast"/>
        <w:ind w:firstLine="480"/>
        <w:rPr>
          <w:rFonts w:ascii="宋体" w:hAnsi="宋体"/>
        </w:rPr>
      </w:pPr>
    </w:p>
    <w:p w14:paraId="2C999690">
      <w:pPr>
        <w:pStyle w:val="10"/>
        <w:pBdr>
          <w:bottom w:val="none" w:color="auto" w:sz="0" w:space="0"/>
        </w:pBdr>
        <w:tabs>
          <w:tab w:val="clear" w:pos="4153"/>
          <w:tab w:val="clear" w:pos="8306"/>
        </w:tabs>
        <w:snapToGrid/>
        <w:rPr>
          <w:b/>
          <w:bCs/>
          <w:color w:val="000000"/>
          <w:sz w:val="32"/>
          <w:szCs w:val="24"/>
        </w:rPr>
      </w:pPr>
      <w:r>
        <w:rPr>
          <w:rFonts w:hint="eastAsia"/>
          <w:b/>
          <w:bCs/>
          <w:color w:val="000000"/>
          <w:sz w:val="32"/>
          <w:szCs w:val="24"/>
        </w:rPr>
        <w:t>北京大学医学部医学科学（理学）博士研究生</w:t>
      </w:r>
    </w:p>
    <w:p w14:paraId="6DE7F268">
      <w:pPr>
        <w:autoSpaceDE w:val="0"/>
        <w:autoSpaceDN w:val="0"/>
        <w:adjustRightInd w:val="0"/>
        <w:snapToGrid w:val="0"/>
        <w:jc w:val="center"/>
        <w:rPr>
          <w:kern w:val="0"/>
          <w:sz w:val="32"/>
          <w:szCs w:val="32"/>
        </w:rPr>
      </w:pPr>
      <w:r>
        <w:rPr>
          <w:rFonts w:hint="eastAsia"/>
          <w:b/>
          <w:bCs/>
          <w:sz w:val="32"/>
          <w:szCs w:val="32"/>
        </w:rPr>
        <w:t>答辩委员会决议书（表六）</w:t>
      </w:r>
    </w:p>
    <w:p w14:paraId="704D4093">
      <w:pPr>
        <w:autoSpaceDE w:val="0"/>
        <w:autoSpaceDN w:val="0"/>
        <w:adjustRightInd w:val="0"/>
        <w:snapToGrid w:val="0"/>
        <w:jc w:val="center"/>
        <w:rPr>
          <w:rFonts w:ascii="STSong Light UniGB UCS2 H" w:hAnsi="STSong Light UniGB UCS2 H" w:cs="STSong Light UniGB UCS2 H"/>
          <w:color w:val="000000"/>
          <w:kern w:val="0"/>
          <w:szCs w:val="21"/>
        </w:rPr>
      </w:pPr>
      <w:r>
        <w:rPr>
          <w:rFonts w:hint="eastAsia" w:ascii="STSong Light UniGB UCS2 H" w:hAnsi="STSong Light UniGB UCS2 H" w:cs="STSong Light UniGB UCS2 H"/>
          <w:color w:val="000000"/>
          <w:kern w:val="0"/>
          <w:szCs w:val="21"/>
        </w:rPr>
        <w:t>（本表一式两份。一份存学校档案，一份存研究生个人档案）</w:t>
      </w:r>
    </w:p>
    <w:tbl>
      <w:tblPr>
        <w:tblStyle w:val="14"/>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0"/>
        <w:gridCol w:w="7740"/>
      </w:tblGrid>
      <w:tr w14:paraId="19E3D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14:paraId="7A980A5A">
            <w:pPr>
              <w:tabs>
                <w:tab w:val="left" w:pos="3135"/>
                <w:tab w:val="left" w:pos="5580"/>
                <w:tab w:val="left" w:pos="8443"/>
              </w:tabs>
              <w:rPr>
                <w:rFonts w:eastAsia="黑体"/>
              </w:rPr>
            </w:pPr>
            <w:r>
              <w:rPr>
                <w:rFonts w:hint="eastAsia" w:ascii="STSong Light UniGB UCS2 H" w:hAnsi="STSong Light UniGB UCS2 H" w:cs="STSong Light UniGB UCS2 H"/>
                <w:color w:val="000000"/>
                <w:kern w:val="0"/>
                <w:sz w:val="24"/>
              </w:rPr>
              <w:t>博士学位论文题目</w:t>
            </w:r>
          </w:p>
        </w:tc>
        <w:tc>
          <w:tcPr>
            <w:tcW w:w="7740" w:type="dxa"/>
            <w:tcBorders>
              <w:top w:val="single" w:color="auto" w:sz="4" w:space="0"/>
              <w:left w:val="single" w:color="auto" w:sz="4" w:space="0"/>
              <w:bottom w:val="single" w:color="auto" w:sz="4" w:space="0"/>
              <w:right w:val="single" w:color="auto" w:sz="4" w:space="0"/>
            </w:tcBorders>
            <w:vAlign w:val="center"/>
          </w:tcPr>
          <w:p w14:paraId="79F5622B">
            <w:pPr>
              <w:tabs>
                <w:tab w:val="left" w:pos="3135"/>
                <w:tab w:val="left" w:pos="5580"/>
                <w:tab w:val="left" w:pos="8443"/>
              </w:tabs>
              <w:rPr>
                <w:rFonts w:eastAsia="黑体"/>
              </w:rPr>
            </w:pPr>
          </w:p>
        </w:tc>
      </w:tr>
      <w:tr w14:paraId="55E2F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8" w:hRule="atLeast"/>
          <w:jc w:val="center"/>
        </w:trPr>
        <w:tc>
          <w:tcPr>
            <w:tcW w:w="9900" w:type="dxa"/>
            <w:gridSpan w:val="2"/>
            <w:tcBorders>
              <w:top w:val="single" w:color="auto" w:sz="4" w:space="0"/>
              <w:left w:val="single" w:color="auto" w:sz="4" w:space="0"/>
              <w:bottom w:val="single" w:color="auto" w:sz="4" w:space="0"/>
              <w:right w:val="single" w:color="auto" w:sz="4" w:space="0"/>
            </w:tcBorders>
          </w:tcPr>
          <w:p w14:paraId="759C9602">
            <w:pPr>
              <w:rPr>
                <w:szCs w:val="20"/>
              </w:rPr>
            </w:pPr>
            <w:r>
              <w:rPr>
                <w:rFonts w:hint="eastAsia"/>
                <w:b/>
                <w:bCs/>
              </w:rPr>
              <w:t xml:space="preserve">答辩委员会意见 </w:t>
            </w:r>
            <w:r>
              <w:t>(</w:t>
            </w:r>
            <w:r>
              <w:rPr>
                <w:rFonts w:hint="eastAsia"/>
              </w:rPr>
              <w:t>论文的选题意义，所用资料和数据的可靠性；论文取得的成果及学术水平；论文写作的规范化和逻辑性</w:t>
            </w:r>
            <w:r>
              <w:t>;</w:t>
            </w:r>
            <w:r>
              <w:rPr>
                <w:rFonts w:hint="eastAsia"/>
              </w:rPr>
              <w:t>论文存在的主要不足之处等。</w:t>
            </w:r>
            <w:r>
              <w:t>)</w:t>
            </w:r>
          </w:p>
          <w:p w14:paraId="1DF1AD04"/>
          <w:p w14:paraId="21C9D0B0"/>
          <w:p w14:paraId="2C25001F"/>
          <w:p w14:paraId="12C90F09"/>
          <w:p w14:paraId="149A50C9"/>
          <w:p w14:paraId="66DFCB16"/>
          <w:p w14:paraId="727E2CCD"/>
          <w:p w14:paraId="34435E65"/>
          <w:p w14:paraId="4705399A"/>
          <w:p w14:paraId="06F7EA6E"/>
          <w:p w14:paraId="71765F06"/>
          <w:p w14:paraId="62733D8C"/>
          <w:p w14:paraId="32C8B783"/>
          <w:p w14:paraId="0D6A1126"/>
          <w:p w14:paraId="4770FB1A"/>
          <w:p w14:paraId="1813835F"/>
          <w:p w14:paraId="1E76D509"/>
          <w:p w14:paraId="3421450F"/>
          <w:p w14:paraId="40333373">
            <w:pPr>
              <w:rPr>
                <w:b/>
                <w:bCs/>
              </w:rPr>
            </w:pPr>
          </w:p>
          <w:p w14:paraId="1570B0F0">
            <w:pPr>
              <w:spacing w:line="360" w:lineRule="auto"/>
              <w:ind w:firstLine="632" w:firstLineChars="300"/>
              <w:jc w:val="center"/>
              <w:rPr>
                <w:rFonts w:hint="default" w:eastAsia="黑体"/>
                <w:b/>
                <w:bCs/>
                <w:lang w:val="en-US" w:eastAsia="zh-CN"/>
              </w:rPr>
            </w:pPr>
            <w:r>
              <w:rPr>
                <w:rFonts w:hint="eastAsia" w:eastAsia="黑体"/>
                <w:b/>
                <w:bCs/>
              </w:rPr>
              <w:t>答辩委员会主席（签名）：</w:t>
            </w:r>
            <w:r>
              <w:rPr>
                <w:rFonts w:hint="eastAsia" w:eastAsia="黑体"/>
                <w:b/>
                <w:bCs/>
                <w:color w:val="FF0000"/>
                <w:lang w:val="en-US" w:eastAsia="zh-CN"/>
              </w:rPr>
              <w:t>亲笔签名</w:t>
            </w:r>
          </w:p>
          <w:p w14:paraId="4A09E854"/>
        </w:tc>
      </w:tr>
      <w:tr w14:paraId="56AA6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3" w:hRule="atLeast"/>
          <w:jc w:val="center"/>
        </w:trPr>
        <w:tc>
          <w:tcPr>
            <w:tcW w:w="9900" w:type="dxa"/>
            <w:gridSpan w:val="2"/>
            <w:tcBorders>
              <w:top w:val="single" w:color="auto" w:sz="4" w:space="0"/>
              <w:left w:val="single" w:color="auto" w:sz="4" w:space="0"/>
              <w:bottom w:val="single" w:color="auto" w:sz="4" w:space="0"/>
              <w:right w:val="single" w:color="auto" w:sz="4" w:space="0"/>
            </w:tcBorders>
          </w:tcPr>
          <w:p w14:paraId="0EFAE4A7">
            <w:pPr>
              <w:spacing w:line="360" w:lineRule="auto"/>
              <w:rPr>
                <w:rFonts w:eastAsia="黑体"/>
                <w:b/>
                <w:bCs/>
                <w:szCs w:val="20"/>
              </w:rPr>
            </w:pPr>
            <w:r>
              <w:rPr>
                <w:rFonts w:hint="eastAsia" w:eastAsia="黑体"/>
                <w:b/>
                <w:bCs/>
              </w:rPr>
              <w:t>答辩委员会表决结果：</w:t>
            </w:r>
            <w:r>
              <w:rPr>
                <w:rFonts w:hint="eastAsia"/>
              </w:rPr>
              <w:t>实到答辩委员：</w:t>
            </w:r>
            <w:r>
              <w:t xml:space="preserve">   </w:t>
            </w:r>
            <w:r>
              <w:rPr>
                <w:rFonts w:hint="eastAsia"/>
              </w:rPr>
              <w:t>人。</w:t>
            </w:r>
          </w:p>
          <w:p w14:paraId="2F8FD956">
            <w:pPr>
              <w:spacing w:line="360" w:lineRule="auto"/>
            </w:pPr>
            <w:r>
              <w:rPr>
                <w:rFonts w:hint="eastAsia"/>
              </w:rPr>
              <w:t>同意毕业论文通过：同意</w:t>
            </w:r>
            <w:r>
              <w:t xml:space="preserve">      </w:t>
            </w:r>
            <w:r>
              <w:rPr>
                <w:rFonts w:hint="eastAsia"/>
              </w:rPr>
              <w:t>人，不同意</w:t>
            </w:r>
            <w:r>
              <w:t xml:space="preserve">      </w:t>
            </w:r>
            <w:r>
              <w:rPr>
                <w:rFonts w:hint="eastAsia"/>
              </w:rPr>
              <w:t>人。</w:t>
            </w:r>
          </w:p>
          <w:p w14:paraId="678684C8">
            <w:pPr>
              <w:spacing w:line="360" w:lineRule="auto"/>
            </w:pPr>
            <w:r>
              <w:rPr>
                <w:rFonts w:hint="eastAsia"/>
              </w:rPr>
              <w:t>建议授予博士学位：同意</w:t>
            </w:r>
            <w:r>
              <w:t xml:space="preserve">      </w:t>
            </w:r>
            <w:r>
              <w:rPr>
                <w:rFonts w:hint="eastAsia"/>
              </w:rPr>
              <w:t>人，不同意</w:t>
            </w:r>
            <w:r>
              <w:t xml:space="preserve">      </w:t>
            </w:r>
            <w:r>
              <w:rPr>
                <w:rFonts w:hint="eastAsia"/>
              </w:rPr>
              <w:t>人。</w:t>
            </w:r>
          </w:p>
          <w:p w14:paraId="0B6F0769">
            <w:pPr>
              <w:spacing w:line="360" w:lineRule="auto"/>
            </w:pPr>
            <w:r>
              <w:rPr>
                <w:rFonts w:hint="eastAsia"/>
              </w:rPr>
              <w:t>答辩时间：</w:t>
            </w:r>
            <w:r>
              <w:t xml:space="preserve">       </w:t>
            </w:r>
            <w:r>
              <w:rPr>
                <w:rFonts w:hint="eastAsia"/>
              </w:rPr>
              <w:t>年</w:t>
            </w:r>
            <w:r>
              <w:t xml:space="preserve">   </w:t>
            </w:r>
            <w:r>
              <w:rPr>
                <w:rFonts w:hint="eastAsia"/>
              </w:rPr>
              <w:t>月</w:t>
            </w:r>
            <w:r>
              <w:t xml:space="preserve">   </w:t>
            </w:r>
            <w:r>
              <w:rPr>
                <w:rFonts w:hint="eastAsia"/>
              </w:rPr>
              <w:t>日</w:t>
            </w:r>
            <w:r>
              <w:t xml:space="preserve">       </w:t>
            </w:r>
            <w:r>
              <w:rPr>
                <w:rFonts w:hint="eastAsia"/>
              </w:rPr>
              <w:t>时至</w:t>
            </w:r>
            <w:r>
              <w:t xml:space="preserve">        </w:t>
            </w:r>
            <w:r>
              <w:rPr>
                <w:rFonts w:hint="eastAsia"/>
              </w:rPr>
              <w:t>时，答辩地点：</w:t>
            </w:r>
          </w:p>
          <w:p w14:paraId="6E6155AC">
            <w:pPr>
              <w:spacing w:line="360" w:lineRule="auto"/>
              <w:rPr>
                <w:rFonts w:eastAsia="黑体"/>
                <w:b/>
                <w:bCs/>
              </w:rPr>
            </w:pPr>
          </w:p>
          <w:p w14:paraId="0382AD90">
            <w:pPr>
              <w:spacing w:line="360" w:lineRule="auto"/>
              <w:ind w:firstLine="723" w:firstLineChars="300"/>
              <w:rPr>
                <w:rFonts w:eastAsia="黑体"/>
                <w:b/>
                <w:bCs/>
              </w:rPr>
            </w:pPr>
            <w:r>
              <w:rPr>
                <w:rFonts w:hint="eastAsia"/>
                <w:b/>
                <w:bCs/>
                <w:color w:val="000000"/>
                <w:kern w:val="0"/>
                <w:sz w:val="24"/>
              </w:rPr>
              <w:t>到会委员亲笔签名：</w:t>
            </w:r>
            <w:r>
              <w:rPr>
                <w:rFonts w:hint="eastAsia" w:eastAsia="黑体"/>
                <w:b/>
                <w:bCs/>
                <w:color w:val="FF0000"/>
                <w:lang w:val="en-US" w:eastAsia="zh-CN"/>
              </w:rPr>
              <w:t>亲笔签名</w:t>
            </w:r>
          </w:p>
          <w:p w14:paraId="0E291526">
            <w:pPr>
              <w:spacing w:line="360" w:lineRule="auto"/>
              <w:ind w:firstLine="632" w:firstLineChars="300"/>
              <w:rPr>
                <w:rFonts w:eastAsia="黑体"/>
                <w:b/>
                <w:bCs/>
              </w:rPr>
            </w:pPr>
          </w:p>
          <w:p w14:paraId="1479672A">
            <w:pPr>
              <w:spacing w:line="360" w:lineRule="auto"/>
            </w:pPr>
          </w:p>
        </w:tc>
      </w:tr>
    </w:tbl>
    <w:p w14:paraId="1BD94433">
      <w:pPr>
        <w:pStyle w:val="2"/>
        <w:spacing w:before="480" w:after="360"/>
        <w:jc w:val="center"/>
        <w:rPr>
          <w:rFonts w:ascii="黑体" w:hAnsi="黑体" w:eastAsia="黑体"/>
          <w:b w:val="0"/>
          <w:sz w:val="32"/>
          <w:szCs w:val="32"/>
        </w:rPr>
      </w:pPr>
      <w:bookmarkStart w:id="11" w:name="_Toc59787967"/>
      <w:r>
        <w:rPr>
          <w:rFonts w:hint="eastAsia" w:ascii="黑体" w:hAnsi="黑体" w:eastAsia="黑体"/>
          <w:b w:val="0"/>
          <w:sz w:val="32"/>
          <w:szCs w:val="32"/>
        </w:rPr>
        <w:t>个人简历、在学期间发表的学术论文与研究成果</w:t>
      </w:r>
      <w:bookmarkEnd w:id="11"/>
    </w:p>
    <w:p w14:paraId="7ABEA732">
      <w:pPr>
        <w:jc w:val="center"/>
        <w:rPr>
          <w:b/>
          <w:sz w:val="28"/>
        </w:rPr>
      </w:pPr>
      <w:r>
        <w:rPr>
          <w:b/>
          <w:sz w:val="28"/>
        </w:rPr>
        <w:t>个人简历</w:t>
      </w:r>
    </w:p>
    <w:p w14:paraId="0AF1C72C">
      <w:pPr>
        <w:spacing w:line="400" w:lineRule="exact"/>
        <w:ind w:left="420" w:leftChars="200"/>
      </w:pPr>
      <w:r>
        <w:rPr>
          <w:rFonts w:hint="eastAsia"/>
        </w:rPr>
        <w:t>1</w:t>
      </w:r>
      <w:r>
        <w:t>9XX年</w:t>
      </w:r>
      <w:r>
        <w:rPr>
          <w:rFonts w:hint="eastAsia"/>
        </w:rPr>
        <w:t>X</w:t>
      </w:r>
      <w:r>
        <w:t>X月</w:t>
      </w:r>
      <w:r>
        <w:rPr>
          <w:rFonts w:hint="eastAsia"/>
        </w:rPr>
        <w:t>X</w:t>
      </w:r>
      <w:r>
        <w:t>X日出生于</w:t>
      </w:r>
      <w:r>
        <w:rPr>
          <w:rFonts w:hint="eastAsia"/>
        </w:rPr>
        <w:t>X</w:t>
      </w:r>
      <w:r>
        <w:t>X省</w:t>
      </w:r>
      <w:r>
        <w:rPr>
          <w:rFonts w:hint="eastAsia"/>
        </w:rPr>
        <w:t>X</w:t>
      </w:r>
      <w:r>
        <w:t>X市（或县）。</w:t>
      </w:r>
    </w:p>
    <w:p w14:paraId="558E9FE0">
      <w:pPr>
        <w:spacing w:line="400" w:lineRule="exact"/>
        <w:ind w:left="420" w:leftChars="200"/>
      </w:pPr>
      <w:r>
        <w:t>20XX年</w:t>
      </w:r>
      <w:r>
        <w:rPr>
          <w:rFonts w:hint="eastAsia"/>
        </w:rPr>
        <w:t>X</w:t>
      </w:r>
      <w:r>
        <w:t>X月考入</w:t>
      </w:r>
      <w:r>
        <w:rPr>
          <w:rFonts w:hint="eastAsia"/>
        </w:rPr>
        <w:t>X</w:t>
      </w:r>
      <w:r>
        <w:t>X大学</w:t>
      </w:r>
      <w:r>
        <w:rPr>
          <w:rFonts w:hint="eastAsia"/>
        </w:rPr>
        <w:t>X</w:t>
      </w:r>
      <w:r>
        <w:t>X专业，</w:t>
      </w:r>
      <w:r>
        <w:rPr>
          <w:rFonts w:hint="eastAsia"/>
        </w:rPr>
        <w:t>2</w:t>
      </w:r>
      <w:r>
        <w:t>0XX年</w:t>
      </w:r>
      <w:r>
        <w:rPr>
          <w:rFonts w:hint="eastAsia"/>
        </w:rPr>
        <w:t>X</w:t>
      </w:r>
      <w:r>
        <w:t>X月本科毕业并获得</w:t>
      </w:r>
      <w:r>
        <w:rPr>
          <w:rFonts w:hint="eastAsia"/>
        </w:rPr>
        <w:t>X</w:t>
      </w:r>
      <w:r>
        <w:t>X学士学位。</w:t>
      </w:r>
    </w:p>
    <w:p w14:paraId="7E3890DB">
      <w:pPr>
        <w:spacing w:line="400" w:lineRule="exact"/>
        <w:ind w:left="420" w:leftChars="200"/>
      </w:pPr>
      <w:r>
        <w:rPr>
          <w:rFonts w:hint="eastAsia"/>
        </w:rPr>
        <w:t>2</w:t>
      </w:r>
      <w:r>
        <w:t>0XX年</w:t>
      </w:r>
      <w:r>
        <w:rPr>
          <w:rFonts w:hint="eastAsia"/>
        </w:rPr>
        <w:t>X</w:t>
      </w:r>
      <w:r>
        <w:t>X月考入北京大学</w:t>
      </w:r>
      <w:r>
        <w:rPr>
          <w:rFonts w:hint="eastAsia"/>
        </w:rPr>
        <w:t>基础医</w:t>
      </w:r>
      <w:r>
        <w:t>学院攻读XX博士</w:t>
      </w:r>
      <w:r>
        <w:rPr>
          <w:rFonts w:hint="eastAsia"/>
        </w:rPr>
        <w:t>（或者硕士）学位</w:t>
      </w:r>
      <w:r>
        <w:t>。</w:t>
      </w:r>
    </w:p>
    <w:p w14:paraId="38D20B08">
      <w:pPr>
        <w:spacing w:line="360" w:lineRule="auto"/>
        <w:ind w:firstLine="562"/>
        <w:jc w:val="center"/>
        <w:rPr>
          <w:b/>
          <w:sz w:val="28"/>
        </w:rPr>
      </w:pPr>
    </w:p>
    <w:p w14:paraId="255BF2FE">
      <w:pPr>
        <w:jc w:val="center"/>
        <w:rPr>
          <w:b/>
          <w:sz w:val="28"/>
        </w:rPr>
      </w:pPr>
      <w:r>
        <w:rPr>
          <w:rFonts w:hint="eastAsia"/>
          <w:b/>
          <w:sz w:val="28"/>
        </w:rPr>
        <w:t>在</w:t>
      </w:r>
      <w:r>
        <w:rPr>
          <w:b/>
          <w:sz w:val="28"/>
        </w:rPr>
        <w:t>学期间发表的学术论文与研究成果</w:t>
      </w:r>
    </w:p>
    <w:p w14:paraId="1CC2227F">
      <w:pPr>
        <w:spacing w:before="60" w:line="320" w:lineRule="exact"/>
        <w:ind w:left="420" w:hanging="420" w:hangingChars="200"/>
        <w:rPr>
          <w:szCs w:val="21"/>
        </w:rPr>
      </w:pPr>
    </w:p>
    <w:p w14:paraId="1C0CEBB2">
      <w:pPr>
        <w:spacing w:before="60" w:line="320" w:lineRule="exact"/>
        <w:ind w:left="420" w:hanging="420" w:hangingChars="200"/>
        <w:rPr>
          <w:szCs w:val="21"/>
        </w:rPr>
      </w:pPr>
      <w:r>
        <w:rPr>
          <w:rFonts w:hint="eastAsia"/>
          <w:szCs w:val="21"/>
        </w:rPr>
        <w:t>格式同参考文献</w:t>
      </w:r>
    </w:p>
    <w:p w14:paraId="27259106">
      <w:pPr>
        <w:spacing w:before="60" w:line="320" w:lineRule="exact"/>
        <w:ind w:left="420" w:hanging="420" w:hangingChars="200"/>
        <w:rPr>
          <w:szCs w:val="21"/>
        </w:rPr>
      </w:pPr>
    </w:p>
    <w:p w14:paraId="5592BA1A">
      <w:pPr>
        <w:spacing w:before="60" w:line="320" w:lineRule="exact"/>
        <w:ind w:left="420" w:hanging="420" w:hangingChars="200"/>
        <w:rPr>
          <w:szCs w:val="21"/>
        </w:rPr>
      </w:pPr>
    </w:p>
    <w:p w14:paraId="504FD7CF">
      <w:pPr>
        <w:spacing w:before="60" w:line="320" w:lineRule="exact"/>
        <w:ind w:left="420" w:hanging="420" w:hangingChars="200"/>
        <w:rPr>
          <w:szCs w:val="21"/>
        </w:rPr>
      </w:pPr>
    </w:p>
    <w:p w14:paraId="321EADAB">
      <w:pPr>
        <w:ind w:firstLine="480"/>
        <w:rPr>
          <w:color w:val="FF0000"/>
        </w:rPr>
      </w:pPr>
      <w:r>
        <w:rPr>
          <w:rFonts w:hint="eastAsia"/>
          <w:color w:val="FF0000"/>
        </w:rPr>
        <w:t>说明：</w:t>
      </w:r>
    </w:p>
    <w:p w14:paraId="5EC6C173">
      <w:pPr>
        <w:numPr>
          <w:ilvl w:val="0"/>
          <w:numId w:val="2"/>
        </w:numPr>
        <w:ind w:firstLine="422" w:firstLineChars="200"/>
        <w:rPr>
          <w:color w:val="FF0000"/>
        </w:rPr>
      </w:pPr>
      <w:r>
        <w:rPr>
          <w:rFonts w:hint="eastAsia"/>
          <w:b/>
          <w:color w:val="FF0000"/>
        </w:rPr>
        <w:t>个人简历</w:t>
      </w:r>
      <w:r>
        <w:rPr>
          <w:rFonts w:hint="eastAsia"/>
          <w:color w:val="FF0000"/>
        </w:rPr>
        <w:t>包括出生年月日、获得学士、硕士学位的学校、时间等；</w:t>
      </w:r>
    </w:p>
    <w:p w14:paraId="10A942FD">
      <w:pPr>
        <w:numPr>
          <w:ilvl w:val="0"/>
          <w:numId w:val="2"/>
        </w:numPr>
        <w:ind w:firstLine="422" w:firstLineChars="200"/>
        <w:rPr>
          <w:color w:val="FF0000"/>
        </w:rPr>
      </w:pPr>
      <w:r>
        <w:rPr>
          <w:rFonts w:hint="eastAsia"/>
          <w:b/>
          <w:color w:val="FF0000"/>
        </w:rPr>
        <w:t>在学期间发表的学术论文</w:t>
      </w:r>
      <w:r>
        <w:rPr>
          <w:rFonts w:hint="eastAsia"/>
          <w:color w:val="FF0000"/>
        </w:rPr>
        <w:t>分以下三部分按顺序分别列出，每部分之间空1行，序号可连续排列：</w:t>
      </w:r>
    </w:p>
    <w:p w14:paraId="77C8C4D4">
      <w:pPr>
        <w:numPr>
          <w:ilvl w:val="1"/>
          <w:numId w:val="3"/>
        </w:numPr>
        <w:ind w:firstLine="420" w:firstLineChars="200"/>
        <w:rPr>
          <w:color w:val="FF0000"/>
        </w:rPr>
      </w:pPr>
      <w:r>
        <w:rPr>
          <w:rFonts w:hint="eastAsia"/>
          <w:color w:val="FF0000"/>
        </w:rPr>
        <w:t>已经刊载的学术论文（本人是第一作者，或者导师为第一作者本人是第二作者）。按照参考文献格式书写，并在其后加括号，括号内注明该文检索类型，检索号，期刊的影响因子等。如果该论文未被检索，在括号内注明期刊级别或属于何种检索源刊，例如中文核心期刊、SCI源刊、EI源刊等。</w:t>
      </w:r>
    </w:p>
    <w:p w14:paraId="5E1FD4F2">
      <w:pPr>
        <w:numPr>
          <w:ilvl w:val="1"/>
          <w:numId w:val="3"/>
        </w:numPr>
        <w:ind w:firstLine="420" w:firstLineChars="200"/>
        <w:rPr>
          <w:color w:val="FF0000"/>
        </w:rPr>
      </w:pPr>
      <w:r>
        <w:rPr>
          <w:rFonts w:hint="eastAsia"/>
          <w:color w:val="FF0000"/>
        </w:rPr>
        <w:t>尚未刊载，但已经接到正式录用函的学术论文（本人为第一作者，或者导师为第一作者本人是第二作者）。按照参考文献格式书写。在每一篇文献后加括号注明已被××××期刊录用，并注明期刊级别或属于何种检索源刊，例如中文核心期刊、SCI源刊、EI源刊等。</w:t>
      </w:r>
    </w:p>
    <w:p w14:paraId="762F2DBF">
      <w:pPr>
        <w:numPr>
          <w:ilvl w:val="1"/>
          <w:numId w:val="3"/>
        </w:numPr>
        <w:ind w:firstLine="420" w:firstLineChars="200"/>
        <w:rPr>
          <w:color w:val="FF0000"/>
        </w:rPr>
      </w:pPr>
      <w:r>
        <w:rPr>
          <w:rFonts w:hint="eastAsia"/>
          <w:color w:val="FF0000"/>
        </w:rPr>
        <w:t>其他学术论文。可列出除上述两种情况以外的其他学术论文，但必须是已经刊载或者收到正式录用函的论文。</w:t>
      </w:r>
    </w:p>
    <w:p w14:paraId="45A9CFD8">
      <w:pPr>
        <w:numPr>
          <w:ilvl w:val="0"/>
          <w:numId w:val="2"/>
        </w:numPr>
        <w:ind w:firstLine="422" w:firstLineChars="200"/>
        <w:rPr>
          <w:color w:val="FF0000"/>
        </w:rPr>
      </w:pPr>
      <w:r>
        <w:rPr>
          <w:rFonts w:hint="eastAsia"/>
          <w:b/>
          <w:color w:val="FF0000"/>
        </w:rPr>
        <w:t>研究成果</w:t>
      </w:r>
      <w:r>
        <w:rPr>
          <w:rFonts w:hint="eastAsia"/>
          <w:color w:val="FF0000"/>
        </w:rPr>
        <w:t>可以是在学期间参加的研究项目、获得专利或获奖情况等。获得专利请注明专利名称、作者、专利号；奖项请注明获奖名称、颁奖部门、获奖时间及个人在获奖者中的名次。</w:t>
      </w:r>
    </w:p>
    <w:p w14:paraId="31E4463E"/>
    <w:p w14:paraId="678B5C6A"/>
    <w:p w14:paraId="59990175"/>
    <w:p w14:paraId="1AE45865"/>
    <w:p w14:paraId="7E13D3E7">
      <w:pPr>
        <w:pStyle w:val="2"/>
        <w:spacing w:before="480" w:after="360" w:line="240" w:lineRule="auto"/>
        <w:jc w:val="center"/>
        <w:rPr>
          <w:rFonts w:ascii="黑体" w:hAnsi="黑体" w:eastAsia="黑体"/>
          <w:b w:val="0"/>
          <w:sz w:val="32"/>
          <w:szCs w:val="32"/>
        </w:rPr>
      </w:pPr>
      <w:bookmarkStart w:id="12" w:name="_Toc59787968"/>
      <w:r>
        <w:rPr>
          <w:rFonts w:hint="eastAsia" w:ascii="黑体" w:hAnsi="黑体" w:eastAsia="黑体"/>
          <w:b w:val="0"/>
          <w:sz w:val="32"/>
          <w:szCs w:val="32"/>
        </w:rPr>
        <w:t xml:space="preserve">致 </w:t>
      </w:r>
      <w:r>
        <w:rPr>
          <w:rFonts w:ascii="黑体" w:hAnsi="黑体" w:eastAsia="黑体"/>
          <w:b w:val="0"/>
          <w:sz w:val="32"/>
          <w:szCs w:val="32"/>
        </w:rPr>
        <w:t xml:space="preserve"> </w:t>
      </w:r>
      <w:r>
        <w:rPr>
          <w:rFonts w:hint="eastAsia" w:ascii="黑体" w:hAnsi="黑体" w:eastAsia="黑体"/>
          <w:b w:val="0"/>
          <w:sz w:val="32"/>
          <w:szCs w:val="32"/>
        </w:rPr>
        <w:t>谢</w:t>
      </w:r>
      <w:bookmarkEnd w:id="12"/>
    </w:p>
    <w:p w14:paraId="67F3E400">
      <w:pPr>
        <w:spacing w:line="400" w:lineRule="exact"/>
        <w:ind w:firstLine="480" w:firstLineChars="200"/>
        <w:rPr>
          <w:rFonts w:ascii="宋体" w:hAnsi="宋体"/>
          <w:sz w:val="24"/>
        </w:rPr>
      </w:pPr>
      <w:r>
        <w:rPr>
          <w:rFonts w:hint="eastAsia" w:ascii="宋体" w:hAnsi="宋体"/>
          <w:sz w:val="24"/>
        </w:rPr>
        <w:t>本论文是在xx老师的悉心指导下完成的。xx老师作为一名优秀的、经验丰富的教师，具有丰富的xx知识和xx经验，在整个论文实验和论文写作过程中，对我进行了耐心的指导和帮助，提出严格要求，引导我不断开阔思路，为我答疑解惑，鼓励我大胆创新，使我在这一段宝贵的时光中，既增长了知识、开阔了视野、锻炼了心态，又培养了良好的实验习惯和科研精神。在此，我向我的指导老师表示最诚挚的谢意！</w:t>
      </w:r>
    </w:p>
    <w:p w14:paraId="527B877B">
      <w:pPr>
        <w:spacing w:line="400" w:lineRule="exact"/>
        <w:ind w:firstLine="480" w:firstLineChars="200"/>
        <w:rPr>
          <w:rFonts w:ascii="宋体" w:hAnsi="宋体"/>
          <w:sz w:val="24"/>
        </w:rPr>
      </w:pPr>
      <w:r>
        <w:rPr>
          <w:rFonts w:ascii="宋体" w:hAnsi="宋体"/>
          <w:sz w:val="24"/>
        </w:rPr>
        <w:t>……</w:t>
      </w:r>
    </w:p>
    <w:p w14:paraId="5F65D562">
      <w:pPr>
        <w:spacing w:line="400" w:lineRule="exact"/>
        <w:ind w:firstLine="480" w:firstLineChars="200"/>
        <w:rPr>
          <w:rFonts w:ascii="宋体" w:hAnsi="宋体"/>
          <w:sz w:val="24"/>
        </w:rPr>
      </w:pPr>
      <w:r>
        <w:rPr>
          <w:rFonts w:ascii="宋体" w:hAnsi="宋体"/>
          <w:color w:val="FF0000"/>
          <w:sz w:val="24"/>
        </w:rPr>
        <w:t>(仅为示例</w:t>
      </w:r>
      <w:r>
        <w:rPr>
          <w:rFonts w:hint="eastAsia" w:ascii="宋体" w:hAnsi="宋体"/>
          <w:color w:val="FF0000"/>
          <w:sz w:val="24"/>
        </w:rPr>
        <w:t>，</w:t>
      </w:r>
      <w:r>
        <w:rPr>
          <w:rFonts w:ascii="宋体" w:hAnsi="宋体"/>
          <w:color w:val="FF0000"/>
          <w:sz w:val="24"/>
        </w:rPr>
        <w:t>可根据论文实际进行撰写</w:t>
      </w:r>
      <w:r>
        <w:rPr>
          <w:rFonts w:hint="eastAsia" w:ascii="宋体" w:hAnsi="宋体"/>
          <w:color w:val="FF0000"/>
          <w:sz w:val="24"/>
        </w:rPr>
        <w:t>，</w:t>
      </w:r>
      <w:r>
        <w:rPr>
          <w:rFonts w:ascii="宋体" w:hAnsi="宋体"/>
          <w:color w:val="FF0000"/>
          <w:sz w:val="24"/>
        </w:rPr>
        <w:t>使用时把模板示例内容尽皆删除即可)</w:t>
      </w:r>
    </w:p>
    <w:p w14:paraId="4AADAA52">
      <w:pPr>
        <w:spacing w:line="400" w:lineRule="exact"/>
        <w:ind w:firstLine="480" w:firstLineChars="200"/>
        <w:rPr>
          <w:rFonts w:ascii="宋体" w:hAnsi="宋体"/>
          <w:sz w:val="24"/>
        </w:rPr>
      </w:pPr>
    </w:p>
    <w:p w14:paraId="562CD854">
      <w:pPr>
        <w:spacing w:line="400" w:lineRule="exact"/>
        <w:ind w:firstLine="480" w:firstLineChars="200"/>
        <w:rPr>
          <w:rFonts w:ascii="宋体" w:hAnsi="宋体"/>
          <w:sz w:val="24"/>
        </w:rPr>
      </w:pPr>
    </w:p>
    <w:p w14:paraId="3590EAB1">
      <w:pPr>
        <w:spacing w:line="400" w:lineRule="exact"/>
        <w:ind w:firstLine="480" w:firstLineChars="200"/>
        <w:rPr>
          <w:rFonts w:ascii="宋体" w:hAnsi="宋体"/>
          <w:color w:val="FF0000"/>
          <w:sz w:val="24"/>
        </w:rPr>
      </w:pPr>
      <w:r>
        <w:rPr>
          <w:rFonts w:hint="eastAsia" w:ascii="宋体" w:hAnsi="宋体"/>
          <w:color w:val="FF0000"/>
          <w:sz w:val="24"/>
        </w:rPr>
        <w:t>致谢言语应谦虚诚恳，实事求是。字数不超过1000个汉字。</w:t>
      </w:r>
    </w:p>
    <w:p w14:paraId="2FEE62AD">
      <w:pPr>
        <w:spacing w:line="400" w:lineRule="exact"/>
        <w:ind w:firstLine="480" w:firstLineChars="200"/>
        <w:rPr>
          <w:rFonts w:ascii="宋体" w:hAnsi="宋体"/>
          <w:color w:val="FF0000"/>
          <w:sz w:val="24"/>
        </w:rPr>
      </w:pPr>
      <w:r>
        <w:rPr>
          <w:rFonts w:hint="eastAsia" w:ascii="宋体" w:hAnsi="宋体"/>
          <w:color w:val="FF0000"/>
          <w:sz w:val="24"/>
        </w:rPr>
        <w:t>一般致谢的对象有：</w:t>
      </w:r>
    </w:p>
    <w:p w14:paraId="704E4FC7">
      <w:pPr>
        <w:spacing w:line="400" w:lineRule="exact"/>
        <w:ind w:firstLine="480" w:firstLineChars="200"/>
        <w:rPr>
          <w:rFonts w:ascii="宋体" w:hAnsi="宋体"/>
          <w:color w:val="FF0000"/>
          <w:sz w:val="24"/>
        </w:rPr>
      </w:pPr>
      <w:r>
        <w:rPr>
          <w:rFonts w:hint="eastAsia" w:ascii="宋体" w:hAnsi="宋体"/>
          <w:color w:val="FF0000"/>
          <w:sz w:val="24"/>
        </w:rPr>
        <w:t>（一）指导或协助指导完成论文的导师；</w:t>
      </w:r>
    </w:p>
    <w:p w14:paraId="32DBC925">
      <w:pPr>
        <w:spacing w:line="400" w:lineRule="exact"/>
        <w:ind w:firstLine="480" w:firstLineChars="200"/>
        <w:rPr>
          <w:rFonts w:ascii="宋体" w:hAnsi="宋体"/>
          <w:color w:val="FF0000"/>
          <w:sz w:val="24"/>
        </w:rPr>
      </w:pPr>
      <w:r>
        <w:rPr>
          <w:rFonts w:hint="eastAsia" w:ascii="宋体" w:hAnsi="宋体"/>
          <w:color w:val="FF0000"/>
          <w:sz w:val="24"/>
        </w:rPr>
        <w:t>（二）国家科学基金、资助研究工作的奖学金基金、合同单位、资助或支持的企业、组织或个人；</w:t>
      </w:r>
    </w:p>
    <w:p w14:paraId="62B266AD">
      <w:pPr>
        <w:spacing w:line="400" w:lineRule="exact"/>
        <w:ind w:firstLine="480" w:firstLineChars="200"/>
        <w:rPr>
          <w:rFonts w:ascii="宋体" w:hAnsi="宋体"/>
          <w:color w:val="FF0000"/>
          <w:sz w:val="24"/>
        </w:rPr>
      </w:pPr>
      <w:r>
        <w:rPr>
          <w:rFonts w:hint="eastAsia" w:ascii="宋体" w:hAnsi="宋体"/>
          <w:color w:val="FF0000"/>
          <w:sz w:val="24"/>
        </w:rPr>
        <w:t>（三）协助完成研究工作和提供便利条件的组织或个人；</w:t>
      </w:r>
    </w:p>
    <w:p w14:paraId="20DFBED4">
      <w:pPr>
        <w:spacing w:line="400" w:lineRule="exact"/>
        <w:ind w:firstLine="480" w:firstLineChars="200"/>
        <w:rPr>
          <w:rFonts w:ascii="宋体" w:hAnsi="宋体"/>
          <w:color w:val="FF0000"/>
          <w:sz w:val="24"/>
        </w:rPr>
      </w:pPr>
      <w:r>
        <w:rPr>
          <w:rFonts w:hint="eastAsia" w:ascii="宋体" w:hAnsi="宋体"/>
          <w:color w:val="FF0000"/>
          <w:sz w:val="24"/>
        </w:rPr>
        <w:t>（四）在研究工作中提出建议和提供帮助的人；</w:t>
      </w:r>
    </w:p>
    <w:p w14:paraId="407D4C7A">
      <w:pPr>
        <w:spacing w:line="400" w:lineRule="exact"/>
        <w:ind w:firstLine="480" w:firstLineChars="200"/>
        <w:rPr>
          <w:rFonts w:ascii="宋体" w:hAnsi="宋体"/>
          <w:color w:val="FF0000"/>
          <w:sz w:val="24"/>
        </w:rPr>
      </w:pPr>
      <w:r>
        <w:rPr>
          <w:rFonts w:hint="eastAsia" w:ascii="宋体" w:hAnsi="宋体"/>
          <w:color w:val="FF0000"/>
          <w:sz w:val="24"/>
        </w:rPr>
        <w:t>（五）给予转载和引用权的资料、图片、文献、研究思想和设想的所有者；</w:t>
      </w:r>
    </w:p>
    <w:p w14:paraId="7EAE9DC9">
      <w:pPr>
        <w:spacing w:line="400" w:lineRule="exact"/>
        <w:ind w:firstLine="480" w:firstLineChars="200"/>
        <w:rPr>
          <w:rFonts w:ascii="宋体" w:hAnsi="宋体"/>
          <w:color w:val="FF0000"/>
          <w:sz w:val="24"/>
        </w:rPr>
      </w:pPr>
      <w:r>
        <w:rPr>
          <w:rFonts w:hint="eastAsia" w:ascii="宋体" w:hAnsi="宋体"/>
          <w:color w:val="FF0000"/>
          <w:sz w:val="24"/>
        </w:rPr>
        <w:t>（六）其他应感谢的组织和个人。</w:t>
      </w:r>
    </w:p>
    <w:p w14:paraId="662A3076">
      <w:pPr>
        <w:spacing w:line="400" w:lineRule="exact"/>
        <w:ind w:firstLine="480" w:firstLineChars="200"/>
        <w:rPr>
          <w:rFonts w:ascii="宋体" w:hAnsi="宋体"/>
          <w:sz w:val="24"/>
        </w:rPr>
      </w:pPr>
    </w:p>
    <w:p w14:paraId="4C60170E">
      <w:pPr>
        <w:spacing w:line="400" w:lineRule="exact"/>
        <w:ind w:firstLine="480" w:firstLineChars="200"/>
        <w:rPr>
          <w:rFonts w:ascii="宋体" w:hAnsi="宋体"/>
          <w:sz w:val="24"/>
        </w:rPr>
      </w:pPr>
    </w:p>
    <w:p w14:paraId="252E20AF">
      <w:pPr>
        <w:spacing w:line="400" w:lineRule="exact"/>
        <w:ind w:firstLine="480" w:firstLineChars="200"/>
        <w:rPr>
          <w:rFonts w:ascii="宋体" w:hAnsi="宋体"/>
          <w:sz w:val="24"/>
        </w:rPr>
      </w:pPr>
    </w:p>
    <w:p w14:paraId="36491B02">
      <w:pPr>
        <w:spacing w:line="400" w:lineRule="exact"/>
        <w:ind w:firstLine="480" w:firstLineChars="200"/>
        <w:rPr>
          <w:rFonts w:ascii="宋体" w:hAnsi="宋体"/>
          <w:sz w:val="24"/>
        </w:rPr>
      </w:pPr>
    </w:p>
    <w:p w14:paraId="68ED95AA">
      <w:pPr>
        <w:spacing w:line="400" w:lineRule="exact"/>
        <w:ind w:firstLine="480" w:firstLineChars="200"/>
        <w:rPr>
          <w:rFonts w:ascii="宋体" w:hAnsi="宋体"/>
          <w:sz w:val="24"/>
        </w:rPr>
      </w:pPr>
    </w:p>
    <w:p w14:paraId="70C4FFB3">
      <w:pPr>
        <w:spacing w:line="400" w:lineRule="exact"/>
        <w:ind w:firstLine="480" w:firstLineChars="200"/>
        <w:rPr>
          <w:rFonts w:ascii="宋体" w:hAnsi="宋体"/>
          <w:sz w:val="24"/>
        </w:rPr>
      </w:pPr>
    </w:p>
    <w:p w14:paraId="53EDB44B">
      <w:pPr>
        <w:spacing w:line="400" w:lineRule="exact"/>
        <w:ind w:firstLine="480" w:firstLineChars="200"/>
        <w:rPr>
          <w:rFonts w:ascii="宋体" w:hAnsi="宋体"/>
          <w:sz w:val="24"/>
        </w:rPr>
      </w:pPr>
    </w:p>
    <w:p w14:paraId="0E150DE5">
      <w:pPr>
        <w:spacing w:line="400" w:lineRule="exact"/>
        <w:ind w:firstLine="480" w:firstLineChars="200"/>
        <w:rPr>
          <w:rFonts w:ascii="宋体" w:hAnsi="宋体"/>
          <w:sz w:val="24"/>
        </w:rPr>
      </w:pPr>
    </w:p>
    <w:p w14:paraId="782BFF2B">
      <w:pPr>
        <w:spacing w:line="400" w:lineRule="exact"/>
        <w:ind w:firstLine="480" w:firstLineChars="200"/>
        <w:rPr>
          <w:rFonts w:ascii="宋体" w:hAnsi="宋体"/>
          <w:sz w:val="24"/>
        </w:rPr>
      </w:pPr>
    </w:p>
    <w:p w14:paraId="58B049BF">
      <w:pPr>
        <w:spacing w:line="400" w:lineRule="exact"/>
        <w:ind w:firstLine="480" w:firstLineChars="200"/>
        <w:rPr>
          <w:rFonts w:ascii="宋体" w:hAnsi="宋体"/>
          <w:sz w:val="24"/>
        </w:rPr>
      </w:pPr>
    </w:p>
    <w:p w14:paraId="5F0F3A7C">
      <w:pPr>
        <w:pStyle w:val="2"/>
        <w:spacing w:before="480" w:after="360" w:line="240" w:lineRule="auto"/>
        <w:jc w:val="center"/>
      </w:pPr>
      <w:bookmarkStart w:id="13" w:name="_Toc500251056"/>
      <w:bookmarkStart w:id="14" w:name="_Toc59787969"/>
      <w:r>
        <w:rPr>
          <w:rFonts w:hint="eastAsia" w:ascii="黑体" w:hAnsi="黑体" w:eastAsia="黑体"/>
          <w:b w:val="0"/>
          <w:sz w:val="32"/>
          <w:szCs w:val="32"/>
        </w:rPr>
        <w:t>北京大学学位论文原创性声明和使用授权说明</w:t>
      </w:r>
      <w:bookmarkEnd w:id="13"/>
      <w:bookmarkEnd w:id="14"/>
    </w:p>
    <w:p w14:paraId="5F223238">
      <w:pPr>
        <w:jc w:val="center"/>
        <w:rPr>
          <w:b/>
          <w:sz w:val="28"/>
        </w:rPr>
      </w:pPr>
      <w:r>
        <w:rPr>
          <w:rFonts w:hint="eastAsia"/>
          <w:b/>
          <w:sz w:val="28"/>
        </w:rPr>
        <w:t>原创性声明</w:t>
      </w:r>
    </w:p>
    <w:p w14:paraId="1F9C4EBC">
      <w:pPr>
        <w:ind w:firstLine="361"/>
        <w:jc w:val="center"/>
        <w:rPr>
          <w:b/>
          <w:sz w:val="18"/>
          <w:szCs w:val="18"/>
        </w:rPr>
      </w:pPr>
    </w:p>
    <w:p w14:paraId="65DD86DE">
      <w:pPr>
        <w:spacing w:line="360" w:lineRule="auto"/>
        <w:ind w:firstLine="480"/>
      </w:pPr>
      <w:r>
        <w:rPr>
          <w:rFonts w:hint="eastAsia"/>
        </w:rPr>
        <w:t>本人郑重声明：所呈交的学位论文，是本人在导师的指导下，独立进行研究工作所取得的成果。除文中已经注明引用的内容外，本论文不含任何其他个人或集体已经发表或撰写过的作品或成果。对本文的研究做出重要贡献的个人和集体，均已在文中以明确方式标明。本声明的法律结果由本人承担。</w:t>
      </w:r>
    </w:p>
    <w:p w14:paraId="14387F42">
      <w:pPr>
        <w:spacing w:line="360" w:lineRule="auto"/>
        <w:ind w:firstLine="480"/>
      </w:pPr>
    </w:p>
    <w:p w14:paraId="2679AE20">
      <w:pPr>
        <w:spacing w:line="360" w:lineRule="auto"/>
        <w:ind w:firstLine="2205" w:firstLineChars="1050"/>
        <w:rPr>
          <w:rFonts w:hint="default" w:eastAsia="宋体"/>
          <w:color w:val="FF0000"/>
          <w:lang w:val="en-US" w:eastAsia="zh-CN"/>
        </w:rPr>
      </w:pPr>
      <w:r>
        <w:rPr>
          <w:rFonts w:hint="eastAsia"/>
        </w:rPr>
        <w:t>论文作者签名：</w:t>
      </w:r>
      <w:r>
        <w:rPr>
          <w:rFonts w:hint="eastAsia"/>
          <w:color w:val="FF0000"/>
          <w:lang w:val="en-US" w:eastAsia="zh-CN"/>
        </w:rPr>
        <w:t>亲笔签名</w:t>
      </w:r>
      <w:r>
        <w:rPr>
          <w:rFonts w:hint="eastAsia"/>
        </w:rPr>
        <w:t xml:space="preserve">          日期：     年   月   日</w:t>
      </w:r>
    </w:p>
    <w:p w14:paraId="7AF7956E">
      <w:pPr>
        <w:spacing w:line="360" w:lineRule="auto"/>
        <w:ind w:firstLine="562"/>
        <w:jc w:val="center"/>
        <w:rPr>
          <w:b/>
          <w:sz w:val="28"/>
          <w:szCs w:val="28"/>
        </w:rPr>
      </w:pPr>
    </w:p>
    <w:p w14:paraId="2DD21022">
      <w:pPr>
        <w:jc w:val="center"/>
        <w:rPr>
          <w:b/>
          <w:sz w:val="28"/>
          <w:szCs w:val="28"/>
        </w:rPr>
      </w:pPr>
      <w:r>
        <w:rPr>
          <w:rFonts w:hint="eastAsia"/>
          <w:b/>
          <w:sz w:val="28"/>
          <w:szCs w:val="28"/>
        </w:rPr>
        <w:t>学位论文使用授权说明</w:t>
      </w:r>
    </w:p>
    <w:p w14:paraId="29B901CF">
      <w:pPr>
        <w:jc w:val="center"/>
        <w:rPr>
          <w:b/>
          <w:sz w:val="18"/>
          <w:szCs w:val="18"/>
        </w:rPr>
      </w:pPr>
      <w:r>
        <w:rPr>
          <w:rFonts w:hint="eastAsia"/>
          <w:sz w:val="18"/>
          <w:szCs w:val="18"/>
        </w:rPr>
        <w:t>（必须装订在提交学校图书馆的印刷本）</w:t>
      </w:r>
    </w:p>
    <w:p w14:paraId="68A1B40C">
      <w:pPr>
        <w:spacing w:line="360" w:lineRule="auto"/>
        <w:ind w:firstLine="482"/>
        <w:rPr>
          <w:b/>
          <w:szCs w:val="21"/>
        </w:rPr>
      </w:pPr>
    </w:p>
    <w:p w14:paraId="7326C865">
      <w:pPr>
        <w:spacing w:line="360" w:lineRule="auto"/>
        <w:ind w:firstLine="514" w:firstLineChars="245"/>
      </w:pPr>
      <w:r>
        <w:rPr>
          <w:rFonts w:hint="eastAsia"/>
        </w:rPr>
        <w:t>本人完全了解北京大学关于收集、保存、使用学位论文的规定，即：</w:t>
      </w:r>
    </w:p>
    <w:p w14:paraId="789AB193">
      <w:pPr>
        <w:numPr>
          <w:ilvl w:val="0"/>
          <w:numId w:val="4"/>
        </w:numPr>
        <w:spacing w:line="360" w:lineRule="auto"/>
        <w:ind w:firstLine="420" w:firstLineChars="200"/>
      </w:pPr>
      <w:r>
        <w:rPr>
          <w:rFonts w:hint="eastAsia"/>
        </w:rPr>
        <w:t>按照学校要求提交学位论文的印刷本和电子版本；</w:t>
      </w:r>
    </w:p>
    <w:p w14:paraId="3219E998">
      <w:pPr>
        <w:numPr>
          <w:ilvl w:val="0"/>
          <w:numId w:val="4"/>
        </w:numPr>
        <w:spacing w:line="360" w:lineRule="auto"/>
        <w:ind w:firstLine="420" w:firstLineChars="200"/>
      </w:pPr>
      <w:r>
        <w:rPr>
          <w:rFonts w:hint="eastAsia"/>
        </w:rPr>
        <w:t>学校有权保存学位论文的印刷本和电子版，并提供目录检索与阅览服务</w:t>
      </w:r>
      <w:r>
        <w:rPr>
          <w:rFonts w:hint="eastAsia"/>
          <w:szCs w:val="21"/>
        </w:rPr>
        <w:t>，</w:t>
      </w:r>
      <w:r>
        <w:rPr>
          <w:rFonts w:hint="eastAsia"/>
        </w:rPr>
        <w:t>在校园网上提供服务；</w:t>
      </w:r>
    </w:p>
    <w:p w14:paraId="3ED6A912">
      <w:pPr>
        <w:numPr>
          <w:ilvl w:val="0"/>
          <w:numId w:val="4"/>
        </w:numPr>
        <w:spacing w:line="360" w:lineRule="auto"/>
        <w:ind w:firstLine="420" w:firstLineChars="200"/>
      </w:pPr>
      <w:r>
        <w:rPr>
          <w:rFonts w:hint="eastAsia"/>
        </w:rPr>
        <w:t>学校可以采用影印、缩印、数字化或其它复制手段保存论文；</w:t>
      </w:r>
    </w:p>
    <w:p w14:paraId="6B24571D">
      <w:pPr>
        <w:numPr>
          <w:ilvl w:val="0"/>
          <w:numId w:val="4"/>
        </w:numPr>
        <w:spacing w:line="360" w:lineRule="auto"/>
        <w:ind w:firstLine="420" w:firstLineChars="200"/>
        <w:rPr>
          <w:color w:val="FF0000"/>
        </w:rPr>
      </w:pPr>
      <w:r>
        <w:rPr>
          <w:rFonts w:hint="eastAsia"/>
        </w:rPr>
        <w:t>因某种特殊原因需要延迟发布学位论文电子版，授权学校□一年/□两年/□三年以后，在校园网上全文发布。</w:t>
      </w:r>
      <w:r>
        <w:rPr>
          <w:rFonts w:hint="eastAsia"/>
          <w:lang w:val="en-US" w:eastAsia="zh-CN"/>
        </w:rPr>
        <w:t xml:space="preserve">    </w:t>
      </w:r>
      <w:r>
        <w:rPr>
          <w:rFonts w:hint="eastAsia"/>
          <w:color w:val="FF0000"/>
          <w:lang w:val="en-US" w:eastAsia="zh-CN"/>
        </w:rPr>
        <w:t>务必</w:t>
      </w:r>
      <w:r>
        <w:rPr>
          <w:rFonts w:hint="eastAsia"/>
          <w:color w:val="FF0000"/>
          <w:lang w:val="en-US" w:eastAsia="zh-CN"/>
        </w:rPr>
        <w:t>勾选保密年限</w:t>
      </w:r>
      <w:bookmarkStart w:id="15" w:name="_GoBack"/>
      <w:bookmarkEnd w:id="15"/>
    </w:p>
    <w:p w14:paraId="18E069A5">
      <w:pPr>
        <w:ind w:firstLine="1680" w:firstLineChars="800"/>
      </w:pPr>
    </w:p>
    <w:p w14:paraId="31BD5982">
      <w:pPr>
        <w:ind w:firstLine="1680" w:firstLineChars="800"/>
      </w:pPr>
      <w:r>
        <w:rPr>
          <w:rFonts w:hint="eastAsia"/>
        </w:rPr>
        <w:t>（保密论文在解密后遵守此规定）</w:t>
      </w:r>
    </w:p>
    <w:p w14:paraId="1D2F94FF">
      <w:pPr>
        <w:ind w:firstLine="480"/>
      </w:pPr>
    </w:p>
    <w:p w14:paraId="0DC033A0">
      <w:pPr>
        <w:ind w:firstLine="480"/>
      </w:pPr>
    </w:p>
    <w:p w14:paraId="645F1425">
      <w:pPr>
        <w:ind w:firstLine="480"/>
      </w:pPr>
    </w:p>
    <w:p w14:paraId="24111C51">
      <w:pPr>
        <w:spacing w:line="480" w:lineRule="auto"/>
        <w:ind w:firstLine="2100" w:firstLineChars="1000"/>
      </w:pPr>
      <w:r>
        <w:rPr>
          <w:rFonts w:hint="eastAsia"/>
        </w:rPr>
        <w:t>论文作者签名：</w:t>
      </w:r>
      <w:r>
        <w:rPr>
          <w:rFonts w:hint="eastAsia"/>
          <w:color w:val="FF0000"/>
          <w:lang w:val="en-US" w:eastAsia="zh-CN"/>
        </w:rPr>
        <w:t>亲笔签名</w:t>
      </w:r>
      <w:r>
        <w:rPr>
          <w:rFonts w:hint="eastAsia"/>
        </w:rPr>
        <w:t xml:space="preserve">         导师签名：</w:t>
      </w:r>
      <w:r>
        <w:rPr>
          <w:rFonts w:hint="eastAsia"/>
          <w:color w:val="FF0000"/>
          <w:lang w:val="en-US" w:eastAsia="zh-CN"/>
        </w:rPr>
        <w:t>亲笔签名</w:t>
      </w:r>
      <w:r>
        <w:rPr>
          <w:rFonts w:hint="eastAsia"/>
        </w:rPr>
        <w:t xml:space="preserve">           </w:t>
      </w:r>
    </w:p>
    <w:p w14:paraId="1F6C0A04">
      <w:pPr>
        <w:spacing w:line="400" w:lineRule="atLeast"/>
        <w:ind w:firstLine="480"/>
        <w:jc w:val="center"/>
      </w:pPr>
      <w:r>
        <w:rPr>
          <w:rFonts w:hint="eastAsia"/>
        </w:rPr>
        <w:t>日期：     年   月   日</w:t>
      </w:r>
    </w:p>
    <w:p w14:paraId="6C4C8F99">
      <w:pPr>
        <w:spacing w:line="400" w:lineRule="atLeast"/>
        <w:ind w:firstLine="480"/>
      </w:pPr>
    </w:p>
    <w:p w14:paraId="024F8A6A">
      <w:pPr>
        <w:spacing w:line="400" w:lineRule="atLeast"/>
        <w:ind w:firstLine="480"/>
      </w:pPr>
    </w:p>
    <w:sectPr>
      <w:footerReference r:id="rId12" w:type="default"/>
      <w:footnotePr>
        <w:numFmt w:val="decimalEnclosedCircleChinese"/>
        <w:numRestart w:val="eachPage"/>
      </w:footnotePr>
      <w:pgSz w:w="11906" w:h="16838"/>
      <w:pgMar w:top="1701" w:right="1474" w:bottom="1418" w:left="1474" w:header="1134"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幼圆">
    <w:panose1 w:val="0201050906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TSong Light UniGB UCS2 H">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0D7BC7">
    <w:pPr>
      <w:pStyle w:val="9"/>
      <w:jc w:val="center"/>
    </w:pPr>
  </w:p>
  <w:p w14:paraId="090CC394">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02063362"/>
      <w:docPartObj>
        <w:docPartGallery w:val="autotext"/>
      </w:docPartObj>
    </w:sdtPr>
    <w:sdtContent>
      <w:p w14:paraId="33BB6EE6">
        <w:pPr>
          <w:pStyle w:val="9"/>
          <w:jc w:val="center"/>
        </w:pPr>
        <w:r>
          <w:fldChar w:fldCharType="begin"/>
        </w:r>
        <w:r>
          <w:instrText xml:space="preserve">PAGE   \* MERGEFORMAT</w:instrText>
        </w:r>
        <w:r>
          <w:fldChar w:fldCharType="separate"/>
        </w:r>
        <w:r>
          <w:rPr>
            <w:lang w:val="zh-CN"/>
          </w:rPr>
          <w:t>2</w:t>
        </w:r>
        <w:r>
          <w:rPr>
            <w:lang w:val="zh-CN"/>
          </w:rPr>
          <w:fldChar w:fldCharType="end"/>
        </w:r>
      </w:p>
    </w:sdtContent>
  </w:sdt>
  <w:p w14:paraId="72CD4C17">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E19AE">
    <w:pPr>
      <w:pStyle w:val="9"/>
      <w:ind w:firstLine="360"/>
      <w:jc w:val="center"/>
    </w:pPr>
  </w:p>
  <w:p w14:paraId="7F2F5187">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6660727"/>
      <w:docPartObj>
        <w:docPartGallery w:val="autotext"/>
      </w:docPartObj>
    </w:sdtPr>
    <w:sdtContent>
      <w:p w14:paraId="116A361F">
        <w:pPr>
          <w:pStyle w:val="9"/>
          <w:jc w:val="center"/>
        </w:pPr>
        <w:r>
          <w:fldChar w:fldCharType="begin"/>
        </w:r>
        <w:r>
          <w:instrText xml:space="preserve">PAGE   \* MERGEFORMAT</w:instrText>
        </w:r>
        <w:r>
          <w:fldChar w:fldCharType="separate"/>
        </w:r>
        <w:r>
          <w:rPr>
            <w:lang w:val="zh-CN"/>
          </w:rPr>
          <w:t>III</w:t>
        </w:r>
        <w:r>
          <w:fldChar w:fldCharType="end"/>
        </w:r>
      </w:p>
    </w:sdtContent>
  </w:sdt>
  <w:p w14:paraId="69015514">
    <w:pPr>
      <w:pStyle w:val="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70500571"/>
      <w:docPartObj>
        <w:docPartGallery w:val="autotext"/>
      </w:docPartObj>
    </w:sdtPr>
    <w:sdtContent>
      <w:p w14:paraId="18A9A8FC">
        <w:pPr>
          <w:pStyle w:val="9"/>
          <w:jc w:val="center"/>
        </w:pPr>
        <w:r>
          <w:fldChar w:fldCharType="begin"/>
        </w:r>
        <w:r>
          <w:instrText xml:space="preserve">PAGE   \* MERGEFORMAT</w:instrText>
        </w:r>
        <w:r>
          <w:fldChar w:fldCharType="separate"/>
        </w:r>
        <w:r>
          <w:rPr>
            <w:lang w:val="zh-CN"/>
          </w:rPr>
          <w:t>6</w:t>
        </w:r>
        <w:r>
          <w:fldChar w:fldCharType="end"/>
        </w:r>
      </w:p>
    </w:sdtContent>
  </w:sdt>
  <w:p w14:paraId="2043FE66">
    <w:pPr>
      <w:pStyle w:val="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99262832"/>
      <w:docPartObj>
        <w:docPartGallery w:val="autotext"/>
      </w:docPartObj>
    </w:sdtPr>
    <w:sdtContent>
      <w:p w14:paraId="43C84AEA">
        <w:pPr>
          <w:pStyle w:val="9"/>
          <w:jc w:val="center"/>
        </w:pPr>
        <w:r>
          <w:fldChar w:fldCharType="begin"/>
        </w:r>
        <w:r>
          <w:instrText xml:space="preserve">PAGE   \* MERGEFORMAT</w:instrText>
        </w:r>
        <w:r>
          <w:fldChar w:fldCharType="separate"/>
        </w:r>
        <w:r>
          <w:rPr>
            <w:lang w:val="zh-CN"/>
          </w:rPr>
          <w:t>7</w:t>
        </w:r>
        <w:r>
          <w:fldChar w:fldCharType="end"/>
        </w:r>
      </w:p>
    </w:sdtContent>
  </w:sdt>
  <w:p w14:paraId="0D1C79F8">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0295B1DB">
      <w:pPr>
        <w:pStyle w:val="12"/>
      </w:pPr>
      <w:r>
        <w:rPr>
          <w:rStyle w:val="18"/>
          <w:vertAlign w:val="baseline"/>
        </w:rPr>
        <w:footnoteRef/>
      </w:r>
      <w:r>
        <w:t xml:space="preserve"> </w:t>
      </w:r>
      <w:r>
        <w:rPr>
          <w:rFonts w:hint="eastAsia"/>
        </w:rPr>
        <w:t xml:space="preserve"> 本研究得到某某基金（编号：XXX）资助。</w:t>
      </w:r>
    </w:p>
  </w:footnote>
  <w:footnote w:id="1">
    <w:p w14:paraId="6292F41B">
      <w:pPr>
        <w:pStyle w:val="12"/>
        <w:ind w:firstLine="270" w:firstLineChars="150"/>
      </w:pPr>
      <w:r>
        <w:rPr>
          <w:rStyle w:val="18"/>
          <w:vertAlign w:val="baseline"/>
        </w:rPr>
        <w:footnoteRef/>
      </w:r>
      <w:r>
        <w:t xml:space="preserve"> </w:t>
      </w:r>
      <w:r>
        <w:rPr>
          <w:rFonts w:hint="eastAsia"/>
        </w:rPr>
        <w:t>图标题在图下方，表标题在表上方。图表序号分章设置，如图3.15表示第三章第15幅图。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7E927">
    <w:pPr>
      <w:ind w:firstLine="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76B39">
    <w:pPr>
      <w:pStyle w:val="10"/>
      <w:rPr>
        <w:rFonts w:ascii="宋体" w:hAnsi="宋体"/>
        <w:sz w:val="21"/>
        <w:szCs w:val="21"/>
      </w:rPr>
    </w:pPr>
    <w:r>
      <w:fldChar w:fldCharType="begin"/>
    </w:r>
    <w:r>
      <w:instrText xml:space="preserve"> STYLEREF  "标题 1"  \* MERGEFORMAT </w:instrText>
    </w:r>
    <w:r>
      <w:fldChar w:fldCharType="separate"/>
    </w:r>
    <w:r>
      <w:t>北京大学学位论文原创性声明和使用授权说明</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5F24C">
    <w:pPr>
      <w:pStyle w:val="10"/>
    </w:pPr>
    <w:r>
      <w:rPr>
        <w:rFonts w:hint="eastAsia"/>
      </w:rPr>
      <w:t>北京大学博士学位论文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A71B66"/>
    <w:multiLevelType w:val="multilevel"/>
    <w:tmpl w:val="3CA71B66"/>
    <w:lvl w:ilvl="0" w:tentative="0">
      <w:start w:val="1"/>
      <w:numFmt w:val="decimal"/>
      <w:lvlText w:val="%1."/>
      <w:lvlJc w:val="left"/>
      <w:pPr>
        <w:ind w:left="420" w:hanging="420"/>
      </w:pPr>
    </w:lvl>
    <w:lvl w:ilvl="1" w:tentative="0">
      <w:start w:val="1"/>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8D237DF"/>
    <w:multiLevelType w:val="multilevel"/>
    <w:tmpl w:val="58D237DF"/>
    <w:lvl w:ilvl="0" w:tentative="0">
      <w:start w:val="1"/>
      <w:numFmt w:val="bullet"/>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2">
    <w:nsid w:val="6E10383F"/>
    <w:multiLevelType w:val="multilevel"/>
    <w:tmpl w:val="6E10383F"/>
    <w:lvl w:ilvl="0" w:tentative="0">
      <w:start w:val="1"/>
      <w:numFmt w:val="decimal"/>
      <w:lvlText w:val="%1)"/>
      <w:lvlJc w:val="left"/>
      <w:pPr>
        <w:ind w:left="420" w:hanging="420"/>
      </w:p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E295B7C"/>
    <w:multiLevelType w:val="multilevel"/>
    <w:tmpl w:val="6E295B7C"/>
    <w:lvl w:ilvl="0" w:tentative="0">
      <w:start w:val="1"/>
      <w:numFmt w:val="decimalEnclosedCircle"/>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numFmt w:val="decimalEnclosedCircleChinese"/>
    <w:numRestart w:val="eachPage"/>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I1YjI2Yzg2MGZiYTEyZWFmNzhjNWQ5NzE4ZGY5NDAifQ=="/>
  </w:docVars>
  <w:rsids>
    <w:rsidRoot w:val="00E021F2"/>
    <w:rsid w:val="0000166C"/>
    <w:rsid w:val="00015DDE"/>
    <w:rsid w:val="000173F0"/>
    <w:rsid w:val="00017958"/>
    <w:rsid w:val="00022944"/>
    <w:rsid w:val="000305E1"/>
    <w:rsid w:val="00032D1D"/>
    <w:rsid w:val="000411C4"/>
    <w:rsid w:val="00041977"/>
    <w:rsid w:val="00055ACC"/>
    <w:rsid w:val="00082111"/>
    <w:rsid w:val="000855E0"/>
    <w:rsid w:val="0009167B"/>
    <w:rsid w:val="00091CBD"/>
    <w:rsid w:val="00096C85"/>
    <w:rsid w:val="000A3494"/>
    <w:rsid w:val="000A3A36"/>
    <w:rsid w:val="000A76D2"/>
    <w:rsid w:val="000B2B30"/>
    <w:rsid w:val="000B30E8"/>
    <w:rsid w:val="000C2253"/>
    <w:rsid w:val="000C6400"/>
    <w:rsid w:val="000D1495"/>
    <w:rsid w:val="000D504C"/>
    <w:rsid w:val="000E4F11"/>
    <w:rsid w:val="000E7D34"/>
    <w:rsid w:val="000F4A6D"/>
    <w:rsid w:val="00105B96"/>
    <w:rsid w:val="00106842"/>
    <w:rsid w:val="00111F98"/>
    <w:rsid w:val="001137C2"/>
    <w:rsid w:val="001158BA"/>
    <w:rsid w:val="00131108"/>
    <w:rsid w:val="00137496"/>
    <w:rsid w:val="00145689"/>
    <w:rsid w:val="00146256"/>
    <w:rsid w:val="00147E2D"/>
    <w:rsid w:val="0015182B"/>
    <w:rsid w:val="00153A50"/>
    <w:rsid w:val="00157418"/>
    <w:rsid w:val="00157C13"/>
    <w:rsid w:val="001611D5"/>
    <w:rsid w:val="001629D3"/>
    <w:rsid w:val="001669C3"/>
    <w:rsid w:val="001730C0"/>
    <w:rsid w:val="0017775A"/>
    <w:rsid w:val="00182F17"/>
    <w:rsid w:val="001963FD"/>
    <w:rsid w:val="00197A77"/>
    <w:rsid w:val="001A0A85"/>
    <w:rsid w:val="001C2B16"/>
    <w:rsid w:val="001C31FE"/>
    <w:rsid w:val="001C6F42"/>
    <w:rsid w:val="001D01D6"/>
    <w:rsid w:val="001D4952"/>
    <w:rsid w:val="001D578E"/>
    <w:rsid w:val="001D5B99"/>
    <w:rsid w:val="001D6D1C"/>
    <w:rsid w:val="001E1F76"/>
    <w:rsid w:val="001E2B2A"/>
    <w:rsid w:val="001E2D30"/>
    <w:rsid w:val="001E56BF"/>
    <w:rsid w:val="001E6B84"/>
    <w:rsid w:val="001F0605"/>
    <w:rsid w:val="0020343C"/>
    <w:rsid w:val="00206AB7"/>
    <w:rsid w:val="00213DBA"/>
    <w:rsid w:val="0021426E"/>
    <w:rsid w:val="002161AD"/>
    <w:rsid w:val="002171E5"/>
    <w:rsid w:val="00220D5D"/>
    <w:rsid w:val="00221E36"/>
    <w:rsid w:val="00223D69"/>
    <w:rsid w:val="00226661"/>
    <w:rsid w:val="00227EB9"/>
    <w:rsid w:val="00233212"/>
    <w:rsid w:val="00246D09"/>
    <w:rsid w:val="002562E6"/>
    <w:rsid w:val="00257934"/>
    <w:rsid w:val="00257E5C"/>
    <w:rsid w:val="00260C4F"/>
    <w:rsid w:val="0026290A"/>
    <w:rsid w:val="002649EF"/>
    <w:rsid w:val="00273A72"/>
    <w:rsid w:val="00274AAC"/>
    <w:rsid w:val="00280655"/>
    <w:rsid w:val="00284D35"/>
    <w:rsid w:val="00287A41"/>
    <w:rsid w:val="00292229"/>
    <w:rsid w:val="002A58D1"/>
    <w:rsid w:val="002A5A23"/>
    <w:rsid w:val="002B00F3"/>
    <w:rsid w:val="002B0F88"/>
    <w:rsid w:val="002B183E"/>
    <w:rsid w:val="002C011B"/>
    <w:rsid w:val="002C21C2"/>
    <w:rsid w:val="002D2A4C"/>
    <w:rsid w:val="002D3FF2"/>
    <w:rsid w:val="002E2346"/>
    <w:rsid w:val="002E255D"/>
    <w:rsid w:val="002E290D"/>
    <w:rsid w:val="002E5A21"/>
    <w:rsid w:val="002E776A"/>
    <w:rsid w:val="002F22CD"/>
    <w:rsid w:val="002F4320"/>
    <w:rsid w:val="002F5978"/>
    <w:rsid w:val="00304062"/>
    <w:rsid w:val="003044BE"/>
    <w:rsid w:val="00307104"/>
    <w:rsid w:val="00311083"/>
    <w:rsid w:val="00311AC4"/>
    <w:rsid w:val="003162A0"/>
    <w:rsid w:val="00320C1B"/>
    <w:rsid w:val="0032296D"/>
    <w:rsid w:val="00323438"/>
    <w:rsid w:val="0032754B"/>
    <w:rsid w:val="003310BD"/>
    <w:rsid w:val="00336745"/>
    <w:rsid w:val="003407B1"/>
    <w:rsid w:val="00342D7D"/>
    <w:rsid w:val="00347763"/>
    <w:rsid w:val="00353B4C"/>
    <w:rsid w:val="003545F7"/>
    <w:rsid w:val="003554F4"/>
    <w:rsid w:val="00362AC8"/>
    <w:rsid w:val="00364898"/>
    <w:rsid w:val="0036714F"/>
    <w:rsid w:val="00373C04"/>
    <w:rsid w:val="00380916"/>
    <w:rsid w:val="00382879"/>
    <w:rsid w:val="00383764"/>
    <w:rsid w:val="0038460D"/>
    <w:rsid w:val="00385AC2"/>
    <w:rsid w:val="00390A75"/>
    <w:rsid w:val="00391247"/>
    <w:rsid w:val="00391E07"/>
    <w:rsid w:val="003A2761"/>
    <w:rsid w:val="003A55AF"/>
    <w:rsid w:val="003A6520"/>
    <w:rsid w:val="003B500F"/>
    <w:rsid w:val="003B5FBF"/>
    <w:rsid w:val="003B6FD8"/>
    <w:rsid w:val="003B738E"/>
    <w:rsid w:val="003C62F3"/>
    <w:rsid w:val="003C6B30"/>
    <w:rsid w:val="003D0A0D"/>
    <w:rsid w:val="003E06B1"/>
    <w:rsid w:val="003E0D0C"/>
    <w:rsid w:val="003E26E8"/>
    <w:rsid w:val="003F004B"/>
    <w:rsid w:val="003F5A49"/>
    <w:rsid w:val="00405ACD"/>
    <w:rsid w:val="00405CEF"/>
    <w:rsid w:val="00417885"/>
    <w:rsid w:val="00417C0B"/>
    <w:rsid w:val="004237D9"/>
    <w:rsid w:val="00425411"/>
    <w:rsid w:val="00425B22"/>
    <w:rsid w:val="00434BAC"/>
    <w:rsid w:val="00434F39"/>
    <w:rsid w:val="00435CBC"/>
    <w:rsid w:val="004364F1"/>
    <w:rsid w:val="00436865"/>
    <w:rsid w:val="00440BE7"/>
    <w:rsid w:val="00444FE2"/>
    <w:rsid w:val="0045022F"/>
    <w:rsid w:val="00451457"/>
    <w:rsid w:val="00461FCE"/>
    <w:rsid w:val="00466509"/>
    <w:rsid w:val="00473183"/>
    <w:rsid w:val="0048001A"/>
    <w:rsid w:val="004813A3"/>
    <w:rsid w:val="004838BC"/>
    <w:rsid w:val="00491998"/>
    <w:rsid w:val="00494BAB"/>
    <w:rsid w:val="00497AC0"/>
    <w:rsid w:val="004A13F9"/>
    <w:rsid w:val="004C50AA"/>
    <w:rsid w:val="004D09DC"/>
    <w:rsid w:val="004D4A94"/>
    <w:rsid w:val="004E017B"/>
    <w:rsid w:val="004E17EC"/>
    <w:rsid w:val="004E3447"/>
    <w:rsid w:val="004E6750"/>
    <w:rsid w:val="004E6E3C"/>
    <w:rsid w:val="004F2B2B"/>
    <w:rsid w:val="004F38A9"/>
    <w:rsid w:val="00510C6E"/>
    <w:rsid w:val="00511A16"/>
    <w:rsid w:val="005165A3"/>
    <w:rsid w:val="005176FD"/>
    <w:rsid w:val="00522366"/>
    <w:rsid w:val="0052695A"/>
    <w:rsid w:val="0053042C"/>
    <w:rsid w:val="005474E4"/>
    <w:rsid w:val="00547AEE"/>
    <w:rsid w:val="005602C5"/>
    <w:rsid w:val="00562897"/>
    <w:rsid w:val="00563FA2"/>
    <w:rsid w:val="005673F7"/>
    <w:rsid w:val="00571CC9"/>
    <w:rsid w:val="00595714"/>
    <w:rsid w:val="00596BF0"/>
    <w:rsid w:val="005B5E1C"/>
    <w:rsid w:val="005C3120"/>
    <w:rsid w:val="005C540B"/>
    <w:rsid w:val="005C5F7E"/>
    <w:rsid w:val="005D06DE"/>
    <w:rsid w:val="005E0436"/>
    <w:rsid w:val="00606185"/>
    <w:rsid w:val="00613E21"/>
    <w:rsid w:val="006149E3"/>
    <w:rsid w:val="00622DB6"/>
    <w:rsid w:val="0062362D"/>
    <w:rsid w:val="00626396"/>
    <w:rsid w:val="00631380"/>
    <w:rsid w:val="006333EC"/>
    <w:rsid w:val="00633683"/>
    <w:rsid w:val="0064459D"/>
    <w:rsid w:val="0065215B"/>
    <w:rsid w:val="00657630"/>
    <w:rsid w:val="0066430A"/>
    <w:rsid w:val="00666E7B"/>
    <w:rsid w:val="00677539"/>
    <w:rsid w:val="006776D4"/>
    <w:rsid w:val="0068213E"/>
    <w:rsid w:val="00683BBF"/>
    <w:rsid w:val="006904BE"/>
    <w:rsid w:val="006A36FE"/>
    <w:rsid w:val="006A424C"/>
    <w:rsid w:val="006B1144"/>
    <w:rsid w:val="006C2538"/>
    <w:rsid w:val="006C566E"/>
    <w:rsid w:val="006C7B30"/>
    <w:rsid w:val="006D4368"/>
    <w:rsid w:val="006E0307"/>
    <w:rsid w:val="006E42A1"/>
    <w:rsid w:val="006E5292"/>
    <w:rsid w:val="006E5528"/>
    <w:rsid w:val="006E78C3"/>
    <w:rsid w:val="006F4ABA"/>
    <w:rsid w:val="006F4EE5"/>
    <w:rsid w:val="006F52B7"/>
    <w:rsid w:val="006F684B"/>
    <w:rsid w:val="006F6E91"/>
    <w:rsid w:val="00710EA3"/>
    <w:rsid w:val="00712204"/>
    <w:rsid w:val="00713609"/>
    <w:rsid w:val="00714BDF"/>
    <w:rsid w:val="00715AC5"/>
    <w:rsid w:val="00720405"/>
    <w:rsid w:val="00724160"/>
    <w:rsid w:val="0072757E"/>
    <w:rsid w:val="007301FB"/>
    <w:rsid w:val="00733A1E"/>
    <w:rsid w:val="007368C2"/>
    <w:rsid w:val="007440F2"/>
    <w:rsid w:val="0075022C"/>
    <w:rsid w:val="0075461D"/>
    <w:rsid w:val="007675A9"/>
    <w:rsid w:val="007741BB"/>
    <w:rsid w:val="0078003A"/>
    <w:rsid w:val="00781C7C"/>
    <w:rsid w:val="007862EF"/>
    <w:rsid w:val="00796DD1"/>
    <w:rsid w:val="007A027C"/>
    <w:rsid w:val="007A6879"/>
    <w:rsid w:val="007A6FFC"/>
    <w:rsid w:val="007B2BC7"/>
    <w:rsid w:val="007C314D"/>
    <w:rsid w:val="007C3E42"/>
    <w:rsid w:val="007C54D4"/>
    <w:rsid w:val="007D3537"/>
    <w:rsid w:val="007D49E1"/>
    <w:rsid w:val="007E1335"/>
    <w:rsid w:val="007F5843"/>
    <w:rsid w:val="0080063C"/>
    <w:rsid w:val="00800C6C"/>
    <w:rsid w:val="008022A1"/>
    <w:rsid w:val="00804746"/>
    <w:rsid w:val="008156C9"/>
    <w:rsid w:val="00826D89"/>
    <w:rsid w:val="008301E2"/>
    <w:rsid w:val="0083257E"/>
    <w:rsid w:val="00840496"/>
    <w:rsid w:val="008431EF"/>
    <w:rsid w:val="0085128D"/>
    <w:rsid w:val="00863449"/>
    <w:rsid w:val="00882CF6"/>
    <w:rsid w:val="00891A8F"/>
    <w:rsid w:val="00891C01"/>
    <w:rsid w:val="00891F99"/>
    <w:rsid w:val="00896186"/>
    <w:rsid w:val="00896C85"/>
    <w:rsid w:val="008B010C"/>
    <w:rsid w:val="008B27F2"/>
    <w:rsid w:val="008E6CBE"/>
    <w:rsid w:val="008E7F91"/>
    <w:rsid w:val="00914DFE"/>
    <w:rsid w:val="00915613"/>
    <w:rsid w:val="0091737A"/>
    <w:rsid w:val="00926A01"/>
    <w:rsid w:val="00930EEB"/>
    <w:rsid w:val="00936D2E"/>
    <w:rsid w:val="00937A7D"/>
    <w:rsid w:val="00942385"/>
    <w:rsid w:val="009434E7"/>
    <w:rsid w:val="00944F63"/>
    <w:rsid w:val="00950F6B"/>
    <w:rsid w:val="0095139A"/>
    <w:rsid w:val="0096063F"/>
    <w:rsid w:val="0096239D"/>
    <w:rsid w:val="0096704C"/>
    <w:rsid w:val="0097027B"/>
    <w:rsid w:val="0097799E"/>
    <w:rsid w:val="00977F01"/>
    <w:rsid w:val="00980DAF"/>
    <w:rsid w:val="00981E2C"/>
    <w:rsid w:val="0099353D"/>
    <w:rsid w:val="009A4CCB"/>
    <w:rsid w:val="009C606C"/>
    <w:rsid w:val="009C6423"/>
    <w:rsid w:val="009C6429"/>
    <w:rsid w:val="009D0016"/>
    <w:rsid w:val="009D1351"/>
    <w:rsid w:val="009E0BE7"/>
    <w:rsid w:val="009E6929"/>
    <w:rsid w:val="009F03D9"/>
    <w:rsid w:val="009F133A"/>
    <w:rsid w:val="00A02D07"/>
    <w:rsid w:val="00A15726"/>
    <w:rsid w:val="00A25DDD"/>
    <w:rsid w:val="00A51810"/>
    <w:rsid w:val="00A529BC"/>
    <w:rsid w:val="00A558DD"/>
    <w:rsid w:val="00A5731C"/>
    <w:rsid w:val="00A5739D"/>
    <w:rsid w:val="00A7786F"/>
    <w:rsid w:val="00A84714"/>
    <w:rsid w:val="00A86336"/>
    <w:rsid w:val="00A86A18"/>
    <w:rsid w:val="00A870C9"/>
    <w:rsid w:val="00A911A5"/>
    <w:rsid w:val="00A92806"/>
    <w:rsid w:val="00A97CCE"/>
    <w:rsid w:val="00AA01AE"/>
    <w:rsid w:val="00AA1B11"/>
    <w:rsid w:val="00AA37FD"/>
    <w:rsid w:val="00AA49FA"/>
    <w:rsid w:val="00AA5194"/>
    <w:rsid w:val="00AA6530"/>
    <w:rsid w:val="00AB7C9C"/>
    <w:rsid w:val="00AC212B"/>
    <w:rsid w:val="00AD2250"/>
    <w:rsid w:val="00AE3A58"/>
    <w:rsid w:val="00AE447C"/>
    <w:rsid w:val="00AE480C"/>
    <w:rsid w:val="00AF0D31"/>
    <w:rsid w:val="00AF1CB2"/>
    <w:rsid w:val="00AF20E7"/>
    <w:rsid w:val="00AF4A90"/>
    <w:rsid w:val="00B10358"/>
    <w:rsid w:val="00B14278"/>
    <w:rsid w:val="00B247DB"/>
    <w:rsid w:val="00B25BFF"/>
    <w:rsid w:val="00B30A1D"/>
    <w:rsid w:val="00B3397D"/>
    <w:rsid w:val="00B468A9"/>
    <w:rsid w:val="00B51F78"/>
    <w:rsid w:val="00B64C40"/>
    <w:rsid w:val="00B67229"/>
    <w:rsid w:val="00B715D7"/>
    <w:rsid w:val="00B747C7"/>
    <w:rsid w:val="00B77D05"/>
    <w:rsid w:val="00B87417"/>
    <w:rsid w:val="00B91E11"/>
    <w:rsid w:val="00B92B5D"/>
    <w:rsid w:val="00B938D8"/>
    <w:rsid w:val="00BA0273"/>
    <w:rsid w:val="00BA3919"/>
    <w:rsid w:val="00BA7156"/>
    <w:rsid w:val="00BB08CF"/>
    <w:rsid w:val="00BB2CBE"/>
    <w:rsid w:val="00BB5371"/>
    <w:rsid w:val="00BB72F8"/>
    <w:rsid w:val="00BC2E96"/>
    <w:rsid w:val="00BC3AB5"/>
    <w:rsid w:val="00BD0D75"/>
    <w:rsid w:val="00BE0A64"/>
    <w:rsid w:val="00BE2DA2"/>
    <w:rsid w:val="00BE3D02"/>
    <w:rsid w:val="00BE6C98"/>
    <w:rsid w:val="00C1162C"/>
    <w:rsid w:val="00C137C8"/>
    <w:rsid w:val="00C16EFE"/>
    <w:rsid w:val="00C27EA5"/>
    <w:rsid w:val="00C339AD"/>
    <w:rsid w:val="00C41819"/>
    <w:rsid w:val="00C4313F"/>
    <w:rsid w:val="00C465FF"/>
    <w:rsid w:val="00C47A11"/>
    <w:rsid w:val="00C546FC"/>
    <w:rsid w:val="00C579E6"/>
    <w:rsid w:val="00C60EC1"/>
    <w:rsid w:val="00C624CD"/>
    <w:rsid w:val="00C62A36"/>
    <w:rsid w:val="00C715A2"/>
    <w:rsid w:val="00C74C1E"/>
    <w:rsid w:val="00C75764"/>
    <w:rsid w:val="00C75960"/>
    <w:rsid w:val="00C75FD5"/>
    <w:rsid w:val="00C77E79"/>
    <w:rsid w:val="00C91DD2"/>
    <w:rsid w:val="00C92AE9"/>
    <w:rsid w:val="00CA0ECE"/>
    <w:rsid w:val="00CA1CE7"/>
    <w:rsid w:val="00CA2161"/>
    <w:rsid w:val="00CA38FF"/>
    <w:rsid w:val="00CA604C"/>
    <w:rsid w:val="00CB1F30"/>
    <w:rsid w:val="00CB4F4A"/>
    <w:rsid w:val="00CB5EE7"/>
    <w:rsid w:val="00CB7D31"/>
    <w:rsid w:val="00CD2942"/>
    <w:rsid w:val="00CD33CE"/>
    <w:rsid w:val="00CD53D9"/>
    <w:rsid w:val="00CD7F69"/>
    <w:rsid w:val="00CE4BEF"/>
    <w:rsid w:val="00CE6446"/>
    <w:rsid w:val="00CF2C92"/>
    <w:rsid w:val="00CF5BBA"/>
    <w:rsid w:val="00CF6B0C"/>
    <w:rsid w:val="00D03CBD"/>
    <w:rsid w:val="00D03FAE"/>
    <w:rsid w:val="00D046C2"/>
    <w:rsid w:val="00D05D25"/>
    <w:rsid w:val="00D0604E"/>
    <w:rsid w:val="00D064C6"/>
    <w:rsid w:val="00D079D9"/>
    <w:rsid w:val="00D15562"/>
    <w:rsid w:val="00D15AD3"/>
    <w:rsid w:val="00D239F6"/>
    <w:rsid w:val="00D30D5C"/>
    <w:rsid w:val="00D31655"/>
    <w:rsid w:val="00D34B6F"/>
    <w:rsid w:val="00D34DD7"/>
    <w:rsid w:val="00D42CB2"/>
    <w:rsid w:val="00D47E31"/>
    <w:rsid w:val="00D52D72"/>
    <w:rsid w:val="00D5379D"/>
    <w:rsid w:val="00D57569"/>
    <w:rsid w:val="00D57938"/>
    <w:rsid w:val="00D6078F"/>
    <w:rsid w:val="00D62509"/>
    <w:rsid w:val="00D64BDA"/>
    <w:rsid w:val="00D71F7A"/>
    <w:rsid w:val="00D72581"/>
    <w:rsid w:val="00D74870"/>
    <w:rsid w:val="00D74D40"/>
    <w:rsid w:val="00D815A8"/>
    <w:rsid w:val="00D8437C"/>
    <w:rsid w:val="00D8678C"/>
    <w:rsid w:val="00D90F3A"/>
    <w:rsid w:val="00D9681A"/>
    <w:rsid w:val="00DA5BDF"/>
    <w:rsid w:val="00DA740B"/>
    <w:rsid w:val="00DC0A70"/>
    <w:rsid w:val="00DC0B3B"/>
    <w:rsid w:val="00DC3D19"/>
    <w:rsid w:val="00DD0E2A"/>
    <w:rsid w:val="00DE264C"/>
    <w:rsid w:val="00DF03C2"/>
    <w:rsid w:val="00DF10DF"/>
    <w:rsid w:val="00DF2878"/>
    <w:rsid w:val="00DF7982"/>
    <w:rsid w:val="00E021F2"/>
    <w:rsid w:val="00E04D6F"/>
    <w:rsid w:val="00E10AE9"/>
    <w:rsid w:val="00E14316"/>
    <w:rsid w:val="00E17451"/>
    <w:rsid w:val="00E21403"/>
    <w:rsid w:val="00E25283"/>
    <w:rsid w:val="00E267C7"/>
    <w:rsid w:val="00E36834"/>
    <w:rsid w:val="00E41B19"/>
    <w:rsid w:val="00E44454"/>
    <w:rsid w:val="00E53A4D"/>
    <w:rsid w:val="00E625BA"/>
    <w:rsid w:val="00E6325C"/>
    <w:rsid w:val="00E726E4"/>
    <w:rsid w:val="00E84070"/>
    <w:rsid w:val="00E94970"/>
    <w:rsid w:val="00E954D9"/>
    <w:rsid w:val="00EA64AD"/>
    <w:rsid w:val="00EB10D9"/>
    <w:rsid w:val="00EB1E77"/>
    <w:rsid w:val="00EB5594"/>
    <w:rsid w:val="00EE0DC9"/>
    <w:rsid w:val="00EE51C8"/>
    <w:rsid w:val="00EF1A4F"/>
    <w:rsid w:val="00EF2609"/>
    <w:rsid w:val="00F104BE"/>
    <w:rsid w:val="00F10FAD"/>
    <w:rsid w:val="00F119CA"/>
    <w:rsid w:val="00F13B76"/>
    <w:rsid w:val="00F16FE5"/>
    <w:rsid w:val="00F17FC6"/>
    <w:rsid w:val="00F20461"/>
    <w:rsid w:val="00F2360A"/>
    <w:rsid w:val="00F24D83"/>
    <w:rsid w:val="00F24EF5"/>
    <w:rsid w:val="00F26CC0"/>
    <w:rsid w:val="00F33246"/>
    <w:rsid w:val="00F3701C"/>
    <w:rsid w:val="00F37024"/>
    <w:rsid w:val="00F44F7E"/>
    <w:rsid w:val="00F51E0B"/>
    <w:rsid w:val="00F55E0E"/>
    <w:rsid w:val="00F61750"/>
    <w:rsid w:val="00F67686"/>
    <w:rsid w:val="00F74670"/>
    <w:rsid w:val="00F80473"/>
    <w:rsid w:val="00F80742"/>
    <w:rsid w:val="00F8341F"/>
    <w:rsid w:val="00F841C2"/>
    <w:rsid w:val="00F85105"/>
    <w:rsid w:val="00F8739D"/>
    <w:rsid w:val="00F90465"/>
    <w:rsid w:val="00FA162C"/>
    <w:rsid w:val="00FB10B3"/>
    <w:rsid w:val="00FD0671"/>
    <w:rsid w:val="00FD130D"/>
    <w:rsid w:val="00FE16C9"/>
    <w:rsid w:val="00FF1608"/>
    <w:rsid w:val="00FF69CA"/>
    <w:rsid w:val="00FF70B1"/>
    <w:rsid w:val="02F36930"/>
    <w:rsid w:val="03261624"/>
    <w:rsid w:val="0B9510F4"/>
    <w:rsid w:val="0C00660B"/>
    <w:rsid w:val="10C265EF"/>
    <w:rsid w:val="12C6708B"/>
    <w:rsid w:val="136236F8"/>
    <w:rsid w:val="13B642FE"/>
    <w:rsid w:val="152F25BA"/>
    <w:rsid w:val="1670587C"/>
    <w:rsid w:val="19020DC0"/>
    <w:rsid w:val="1C860509"/>
    <w:rsid w:val="204D0D3C"/>
    <w:rsid w:val="20C87AEF"/>
    <w:rsid w:val="241C518C"/>
    <w:rsid w:val="268A52AD"/>
    <w:rsid w:val="26BE7A11"/>
    <w:rsid w:val="28335D7B"/>
    <w:rsid w:val="28424610"/>
    <w:rsid w:val="2D3C366E"/>
    <w:rsid w:val="3701326B"/>
    <w:rsid w:val="3B6567D9"/>
    <w:rsid w:val="3E4475A8"/>
    <w:rsid w:val="40210BCD"/>
    <w:rsid w:val="419453CF"/>
    <w:rsid w:val="44995475"/>
    <w:rsid w:val="45522830"/>
    <w:rsid w:val="45AA6F6F"/>
    <w:rsid w:val="484D4D2C"/>
    <w:rsid w:val="49545B4A"/>
    <w:rsid w:val="49AB1898"/>
    <w:rsid w:val="4A0F1F36"/>
    <w:rsid w:val="4DCB03CA"/>
    <w:rsid w:val="4FF9121F"/>
    <w:rsid w:val="53876230"/>
    <w:rsid w:val="552C1255"/>
    <w:rsid w:val="589B5A12"/>
    <w:rsid w:val="5E604B5F"/>
    <w:rsid w:val="616535FD"/>
    <w:rsid w:val="65931376"/>
    <w:rsid w:val="683F767A"/>
    <w:rsid w:val="68E51EE8"/>
    <w:rsid w:val="69117139"/>
    <w:rsid w:val="6D3E56E3"/>
    <w:rsid w:val="6D89521E"/>
    <w:rsid w:val="725A4828"/>
    <w:rsid w:val="78D646F6"/>
    <w:rsid w:val="7A5E29F8"/>
    <w:rsid w:val="7C6B0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autoRedefine/>
    <w:qFormat/>
    <w:uiPriority w:val="0"/>
    <w:pPr>
      <w:keepNext/>
      <w:keepLines/>
      <w:spacing w:before="340" w:after="330" w:line="578" w:lineRule="auto"/>
      <w:outlineLvl w:val="0"/>
    </w:pPr>
    <w:rPr>
      <w:rFonts w:ascii="Arial" w:hAnsi="Arial"/>
      <w:b/>
      <w:bCs/>
      <w:color w:val="000000"/>
      <w:kern w:val="44"/>
      <w:sz w:val="44"/>
      <w:szCs w:val="44"/>
    </w:rPr>
  </w:style>
  <w:style w:type="paragraph" w:styleId="3">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autoRedefine/>
    <w:unhideWhenUsed/>
    <w:qFormat/>
    <w:uiPriority w:val="9"/>
    <w:pPr>
      <w:keepNext/>
      <w:keepLines/>
      <w:spacing w:before="260" w:after="260" w:line="416" w:lineRule="auto"/>
      <w:outlineLvl w:val="2"/>
    </w:pPr>
    <w:rPr>
      <w:b/>
      <w:bCs/>
      <w:sz w:val="32"/>
      <w:szCs w:val="3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5">
    <w:name w:val="toc 3"/>
    <w:basedOn w:val="1"/>
    <w:next w:val="1"/>
    <w:autoRedefine/>
    <w:unhideWhenUsed/>
    <w:qFormat/>
    <w:uiPriority w:val="39"/>
    <w:pPr>
      <w:tabs>
        <w:tab w:val="right" w:leader="dot" w:pos="8948"/>
      </w:tabs>
      <w:spacing w:line="400" w:lineRule="exact"/>
      <w:ind w:left="281" w:leftChars="134"/>
    </w:pPr>
  </w:style>
  <w:style w:type="paragraph" w:styleId="6">
    <w:name w:val="Plain Text"/>
    <w:basedOn w:val="1"/>
    <w:link w:val="20"/>
    <w:autoRedefine/>
    <w:qFormat/>
    <w:uiPriority w:val="99"/>
    <w:rPr>
      <w:rFonts w:ascii="宋体" w:hAnsi="Courier New" w:cs="幼圆"/>
      <w:szCs w:val="21"/>
    </w:rPr>
  </w:style>
  <w:style w:type="paragraph" w:styleId="7">
    <w:name w:val="Date"/>
    <w:basedOn w:val="1"/>
    <w:next w:val="1"/>
    <w:link w:val="25"/>
    <w:autoRedefine/>
    <w:semiHidden/>
    <w:unhideWhenUsed/>
    <w:qFormat/>
    <w:uiPriority w:val="99"/>
    <w:pPr>
      <w:ind w:left="100" w:leftChars="2500"/>
    </w:pPr>
  </w:style>
  <w:style w:type="paragraph" w:styleId="8">
    <w:name w:val="Balloon Text"/>
    <w:basedOn w:val="1"/>
    <w:link w:val="21"/>
    <w:autoRedefine/>
    <w:semiHidden/>
    <w:unhideWhenUsed/>
    <w:qFormat/>
    <w:uiPriority w:val="99"/>
    <w:rPr>
      <w:sz w:val="18"/>
      <w:szCs w:val="18"/>
    </w:rPr>
  </w:style>
  <w:style w:type="paragraph" w:styleId="9">
    <w:name w:val="footer"/>
    <w:basedOn w:val="1"/>
    <w:link w:val="23"/>
    <w:autoRedefine/>
    <w:unhideWhenUsed/>
    <w:qFormat/>
    <w:uiPriority w:val="99"/>
    <w:pPr>
      <w:tabs>
        <w:tab w:val="center" w:pos="4153"/>
        <w:tab w:val="right" w:pos="8306"/>
      </w:tabs>
      <w:snapToGrid w:val="0"/>
      <w:jc w:val="left"/>
    </w:pPr>
    <w:rPr>
      <w:sz w:val="18"/>
      <w:szCs w:val="18"/>
    </w:rPr>
  </w:style>
  <w:style w:type="paragraph" w:styleId="10">
    <w:name w:val="header"/>
    <w:basedOn w:val="1"/>
    <w:link w:val="22"/>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unhideWhenUsed/>
    <w:qFormat/>
    <w:uiPriority w:val="39"/>
    <w:pPr>
      <w:tabs>
        <w:tab w:val="right" w:leader="dot" w:pos="8948"/>
      </w:tabs>
      <w:spacing w:before="120" w:line="400" w:lineRule="exact"/>
    </w:pPr>
    <w:rPr>
      <w:rFonts w:ascii="黑体" w:hAnsi="黑体" w:eastAsia="黑体"/>
      <w:sz w:val="24"/>
    </w:rPr>
  </w:style>
  <w:style w:type="paragraph" w:styleId="12">
    <w:name w:val="footnote text"/>
    <w:basedOn w:val="1"/>
    <w:link w:val="26"/>
    <w:autoRedefine/>
    <w:semiHidden/>
    <w:unhideWhenUsed/>
    <w:qFormat/>
    <w:uiPriority w:val="99"/>
    <w:pPr>
      <w:snapToGrid w:val="0"/>
      <w:jc w:val="left"/>
    </w:pPr>
    <w:rPr>
      <w:sz w:val="18"/>
      <w:szCs w:val="18"/>
    </w:rPr>
  </w:style>
  <w:style w:type="paragraph" w:styleId="13">
    <w:name w:val="toc 2"/>
    <w:basedOn w:val="1"/>
    <w:next w:val="1"/>
    <w:autoRedefine/>
    <w:unhideWhenUsed/>
    <w:qFormat/>
    <w:uiPriority w:val="39"/>
    <w:pPr>
      <w:tabs>
        <w:tab w:val="right" w:leader="dot" w:pos="8948"/>
      </w:tabs>
      <w:spacing w:line="400" w:lineRule="exact"/>
      <w:ind w:left="281" w:leftChars="134" w:firstLine="2"/>
    </w:pPr>
  </w:style>
  <w:style w:type="table" w:styleId="15">
    <w:name w:val="Table Grid"/>
    <w:basedOn w:val="1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autoRedefine/>
    <w:unhideWhenUsed/>
    <w:qFormat/>
    <w:uiPriority w:val="99"/>
    <w:rPr>
      <w:color w:val="0000FF" w:themeColor="hyperlink"/>
      <w:u w:val="single"/>
      <w14:textFill>
        <w14:solidFill>
          <w14:schemeClr w14:val="hlink"/>
        </w14:solidFill>
      </w14:textFill>
    </w:rPr>
  </w:style>
  <w:style w:type="character" w:styleId="18">
    <w:name w:val="footnote reference"/>
    <w:basedOn w:val="16"/>
    <w:autoRedefine/>
    <w:semiHidden/>
    <w:unhideWhenUsed/>
    <w:qFormat/>
    <w:uiPriority w:val="99"/>
    <w:rPr>
      <w:vertAlign w:val="superscript"/>
    </w:rPr>
  </w:style>
  <w:style w:type="character" w:customStyle="1" w:styleId="19">
    <w:name w:val="标题 1 字符"/>
    <w:basedOn w:val="16"/>
    <w:link w:val="2"/>
    <w:autoRedefine/>
    <w:qFormat/>
    <w:uiPriority w:val="0"/>
    <w:rPr>
      <w:rFonts w:ascii="Arial" w:hAnsi="Arial" w:eastAsia="宋体" w:cs="Times New Roman"/>
      <w:b/>
      <w:bCs/>
      <w:color w:val="000000"/>
      <w:kern w:val="44"/>
      <w:sz w:val="44"/>
      <w:szCs w:val="44"/>
    </w:rPr>
  </w:style>
  <w:style w:type="character" w:customStyle="1" w:styleId="20">
    <w:name w:val="纯文本 字符"/>
    <w:basedOn w:val="16"/>
    <w:link w:val="6"/>
    <w:autoRedefine/>
    <w:qFormat/>
    <w:uiPriority w:val="99"/>
    <w:rPr>
      <w:rFonts w:ascii="宋体" w:hAnsi="Courier New" w:eastAsia="宋体" w:cs="幼圆"/>
      <w:szCs w:val="21"/>
    </w:rPr>
  </w:style>
  <w:style w:type="character" w:customStyle="1" w:styleId="21">
    <w:name w:val="批注框文本 字符"/>
    <w:basedOn w:val="16"/>
    <w:link w:val="8"/>
    <w:autoRedefine/>
    <w:semiHidden/>
    <w:qFormat/>
    <w:uiPriority w:val="99"/>
    <w:rPr>
      <w:rFonts w:ascii="Times New Roman" w:hAnsi="Times New Roman" w:eastAsia="宋体" w:cs="Times New Roman"/>
      <w:sz w:val="18"/>
      <w:szCs w:val="18"/>
    </w:rPr>
  </w:style>
  <w:style w:type="character" w:customStyle="1" w:styleId="22">
    <w:name w:val="页眉 字符"/>
    <w:basedOn w:val="16"/>
    <w:link w:val="10"/>
    <w:autoRedefine/>
    <w:qFormat/>
    <w:uiPriority w:val="0"/>
    <w:rPr>
      <w:rFonts w:ascii="Times New Roman" w:hAnsi="Times New Roman" w:eastAsia="宋体" w:cs="Times New Roman"/>
      <w:sz w:val="18"/>
      <w:szCs w:val="18"/>
    </w:rPr>
  </w:style>
  <w:style w:type="character" w:customStyle="1" w:styleId="23">
    <w:name w:val="页脚 字符"/>
    <w:basedOn w:val="16"/>
    <w:link w:val="9"/>
    <w:autoRedefine/>
    <w:qFormat/>
    <w:uiPriority w:val="99"/>
    <w:rPr>
      <w:rFonts w:ascii="Times New Roman" w:hAnsi="Times New Roman" w:eastAsia="宋体" w:cs="Times New Roman"/>
      <w:sz w:val="18"/>
      <w:szCs w:val="18"/>
    </w:rPr>
  </w:style>
  <w:style w:type="paragraph" w:customStyle="1" w:styleId="24">
    <w:name w:val="Default"/>
    <w:autoRedefine/>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character" w:customStyle="1" w:styleId="25">
    <w:name w:val="日期 字符"/>
    <w:basedOn w:val="16"/>
    <w:link w:val="7"/>
    <w:autoRedefine/>
    <w:semiHidden/>
    <w:qFormat/>
    <w:uiPriority w:val="99"/>
    <w:rPr>
      <w:rFonts w:ascii="Times New Roman" w:hAnsi="Times New Roman" w:eastAsia="宋体" w:cs="Times New Roman"/>
      <w:szCs w:val="24"/>
    </w:rPr>
  </w:style>
  <w:style w:type="character" w:customStyle="1" w:styleId="26">
    <w:name w:val="脚注文本 字符"/>
    <w:basedOn w:val="16"/>
    <w:link w:val="12"/>
    <w:autoRedefine/>
    <w:semiHidden/>
    <w:qFormat/>
    <w:uiPriority w:val="99"/>
    <w:rPr>
      <w:rFonts w:ascii="Times New Roman" w:hAnsi="Times New Roman" w:eastAsia="宋体" w:cs="Times New Roman"/>
      <w:sz w:val="18"/>
      <w:szCs w:val="18"/>
    </w:rPr>
  </w:style>
  <w:style w:type="paragraph" w:styleId="27">
    <w:name w:val="List Paragraph"/>
    <w:basedOn w:val="1"/>
    <w:autoRedefine/>
    <w:qFormat/>
    <w:uiPriority w:val="34"/>
    <w:pPr>
      <w:ind w:firstLine="420" w:firstLineChars="200"/>
    </w:pPr>
  </w:style>
  <w:style w:type="character" w:customStyle="1" w:styleId="28">
    <w:name w:val="标题 2 字符"/>
    <w:basedOn w:val="16"/>
    <w:link w:val="3"/>
    <w:autoRedefine/>
    <w:qFormat/>
    <w:uiPriority w:val="9"/>
    <w:rPr>
      <w:rFonts w:asciiTheme="majorHAnsi" w:hAnsiTheme="majorHAnsi" w:eastAsiaTheme="majorEastAsia" w:cstheme="majorBidi"/>
      <w:b/>
      <w:bCs/>
      <w:sz w:val="32"/>
      <w:szCs w:val="32"/>
    </w:rPr>
  </w:style>
  <w:style w:type="character" w:customStyle="1" w:styleId="29">
    <w:name w:val="标题 3 字符"/>
    <w:basedOn w:val="16"/>
    <w:link w:val="4"/>
    <w:autoRedefine/>
    <w:qFormat/>
    <w:uiPriority w:val="9"/>
    <w:rPr>
      <w:rFonts w:ascii="Times New Roman" w:hAnsi="Times New Roman" w:eastAsia="宋体" w:cs="Times New Roman"/>
      <w:b/>
      <w:bCs/>
      <w:sz w:val="32"/>
      <w:szCs w:val="32"/>
    </w:rPr>
  </w:style>
  <w:style w:type="paragraph" w:customStyle="1" w:styleId="30">
    <w:name w:val="TOC Heading"/>
    <w:basedOn w:val="2"/>
    <w:next w:val="1"/>
    <w:autoRedefine/>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1">
    <w:name w:val="a-declarative"/>
    <w:basedOn w:val="16"/>
    <w:autoRedefine/>
    <w:qFormat/>
    <w:uiPriority w:val="0"/>
  </w:style>
  <w:style w:type="character" w:customStyle="1" w:styleId="32">
    <w:name w:val="a-color-secondary"/>
    <w:basedOn w:val="16"/>
    <w:autoRedefine/>
    <w:qFormat/>
    <w:uiPriority w:val="0"/>
  </w:style>
  <w:style w:type="character" w:customStyle="1" w:styleId="33">
    <w:name w:val="a-size-extra-large1"/>
    <w:basedOn w:val="16"/>
    <w:autoRedefine/>
    <w:qFormat/>
    <w:uiPriority w:val="0"/>
    <w:rPr>
      <w:rFonts w:hint="default" w:ascii="Arial" w:hAnsi="Arial" w:cs="Arial"/>
    </w:rPr>
  </w:style>
  <w:style w:type="character" w:customStyle="1" w:styleId="34">
    <w:name w:val="a-size-large1"/>
    <w:basedOn w:val="16"/>
    <w:autoRedefine/>
    <w:qFormat/>
    <w:uiPriority w:val="0"/>
    <w:rPr>
      <w:rFonts w:hint="default" w:ascii="Arial" w:hAnsi="Arial" w:cs="Arial"/>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3.xml"/><Relationship Id="rId6" Type="http://schemas.openxmlformats.org/officeDocument/2006/relationships/header" Target="header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emf"/><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F45527-92D2-4D42-A6B8-A590351FE55E}">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19</Pages>
  <Words>2660</Words>
  <Characters>3835</Characters>
  <Lines>38</Lines>
  <Paragraphs>10</Paragraphs>
  <TotalTime>1</TotalTime>
  <ScaleCrop>false</ScaleCrop>
  <LinksUpToDate>false</LinksUpToDate>
  <CharactersWithSpaces>4265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2023-03-08T07:54:00Z</dcterms:created>
  <dc:creator>user2209</dc:creator>
  <cp:lastModifiedBy>成长</cp:lastModifiedBy>
  <cp:lastPrinted>2014-05-12T08:56:00Z</cp:lastPrinted>
  <dcterms:modified xsi:type="dcterms:W3CDTF">2024-11-08T03:03:22Z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84A8A38E51A54ED89BEE49F5643A1E02_13</vt:lpwstr>
  </property>
</Properties>
</file>